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2885" w14:textId="03BA5BF4" w:rsidR="371CCC66" w:rsidRDefault="371CCC66" w:rsidP="371CCC66">
      <w:pPr>
        <w:pStyle w:val="Rubrik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371CCC66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BRF Roslags Kulle</w:t>
      </w:r>
    </w:p>
    <w:p w14:paraId="13E1E3D7" w14:textId="5F52B47D" w:rsidR="371CCC66" w:rsidRDefault="371CCC66" w:rsidP="371CCC66">
      <w:pPr>
        <w:pStyle w:val="Rubrik"/>
        <w:rPr>
          <w:rFonts w:ascii="Calibri Light" w:eastAsia="Calibri Light" w:hAnsi="Calibri Light" w:cs="Calibri Light"/>
          <w:color w:val="000000" w:themeColor="text1"/>
        </w:rPr>
      </w:pPr>
      <w:r w:rsidRPr="371CCC66">
        <w:rPr>
          <w:rFonts w:ascii="Calibri Light" w:eastAsia="Calibri Light" w:hAnsi="Calibri Light" w:cs="Calibri Light"/>
          <w:color w:val="000000" w:themeColor="text1"/>
        </w:rPr>
        <w:t xml:space="preserve">Nyhetsbrev </w:t>
      </w:r>
      <w:r w:rsidR="009517D8">
        <w:rPr>
          <w:rFonts w:ascii="Calibri Light" w:eastAsia="Calibri Light" w:hAnsi="Calibri Light" w:cs="Calibri Light"/>
          <w:color w:val="000000" w:themeColor="text1"/>
        </w:rPr>
        <w:t>Okt</w:t>
      </w:r>
      <w:r w:rsidRPr="371CCC66">
        <w:rPr>
          <w:rFonts w:ascii="Calibri Light" w:eastAsia="Calibri Light" w:hAnsi="Calibri Light" w:cs="Calibri Light"/>
          <w:color w:val="000000" w:themeColor="text1"/>
        </w:rPr>
        <w:t xml:space="preserve"> 2022 nr </w:t>
      </w:r>
      <w:r w:rsidR="009517D8">
        <w:rPr>
          <w:rFonts w:ascii="Calibri Light" w:eastAsia="Calibri Light" w:hAnsi="Calibri Light" w:cs="Calibri Light"/>
          <w:color w:val="000000" w:themeColor="text1"/>
        </w:rPr>
        <w:t>5</w:t>
      </w:r>
      <w:r w:rsidR="002A4705">
        <w:rPr>
          <w:rFonts w:ascii="Calibri Light" w:eastAsia="Calibri Light" w:hAnsi="Calibri Light" w:cs="Calibri Light"/>
          <w:color w:val="000000" w:themeColor="text1"/>
        </w:rPr>
        <w:t xml:space="preserve">  - Newsletter</w:t>
      </w:r>
    </w:p>
    <w:p w14:paraId="38CDF9AE" w14:textId="316FBBFA" w:rsidR="009E0056" w:rsidRDefault="00FF36DD" w:rsidP="371CCC6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Från </w:t>
      </w:r>
      <w:r w:rsidR="009517D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den extra stämman </w:t>
      </w:r>
      <w:r w:rsidR="004A0EA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29 september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3457CB88" w14:textId="44400E9B" w:rsidR="00C5355B" w:rsidRDefault="00940D1A" w:rsidP="00940D1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På en mycket välbesökt </w:t>
      </w:r>
      <w:r w:rsidR="00FF0287">
        <w:rPr>
          <w:rFonts w:eastAsiaTheme="minorEastAsia"/>
          <w:color w:val="000000" w:themeColor="text1"/>
          <w:sz w:val="24"/>
          <w:szCs w:val="24"/>
        </w:rPr>
        <w:t xml:space="preserve">extra </w:t>
      </w:r>
      <w:r w:rsidR="00590EBE">
        <w:rPr>
          <w:rFonts w:eastAsiaTheme="minorEastAsia"/>
          <w:color w:val="000000" w:themeColor="text1"/>
          <w:sz w:val="24"/>
          <w:szCs w:val="24"/>
        </w:rPr>
        <w:t>stämma informerade styrelsen om de ekonomisk</w:t>
      </w:r>
      <w:r w:rsidR="003E4E78">
        <w:rPr>
          <w:rFonts w:eastAsiaTheme="minorEastAsia"/>
          <w:color w:val="000000" w:themeColor="text1"/>
          <w:sz w:val="24"/>
          <w:szCs w:val="24"/>
        </w:rPr>
        <w:t>a</w:t>
      </w:r>
      <w:r w:rsidR="00590EBE">
        <w:rPr>
          <w:rFonts w:eastAsiaTheme="minorEastAsia"/>
          <w:color w:val="000000" w:themeColor="text1"/>
          <w:sz w:val="24"/>
          <w:szCs w:val="24"/>
        </w:rPr>
        <w:t xml:space="preserve"> utsikterna </w:t>
      </w:r>
      <w:r w:rsidR="005B7A0B">
        <w:rPr>
          <w:rFonts w:eastAsiaTheme="minorEastAsia"/>
          <w:color w:val="000000" w:themeColor="text1"/>
          <w:sz w:val="24"/>
          <w:szCs w:val="24"/>
        </w:rPr>
        <w:t xml:space="preserve">fram till 2025 </w:t>
      </w:r>
      <w:r w:rsidR="00E744D0">
        <w:rPr>
          <w:rFonts w:eastAsiaTheme="minorEastAsia"/>
          <w:color w:val="000000" w:themeColor="text1"/>
          <w:sz w:val="24"/>
          <w:szCs w:val="24"/>
        </w:rPr>
        <w:t>med hänsyn till ränteutveckling och energipriser</w:t>
      </w:r>
      <w:r w:rsidR="00E4504A">
        <w:rPr>
          <w:rFonts w:eastAsiaTheme="minorEastAsia"/>
          <w:color w:val="000000" w:themeColor="text1"/>
          <w:sz w:val="24"/>
          <w:szCs w:val="24"/>
        </w:rPr>
        <w:t xml:space="preserve"> och om</w:t>
      </w:r>
      <w:r w:rsidR="005D7F31">
        <w:rPr>
          <w:rFonts w:eastAsiaTheme="minorEastAsia"/>
          <w:color w:val="000000" w:themeColor="text1"/>
          <w:sz w:val="24"/>
          <w:szCs w:val="24"/>
        </w:rPr>
        <w:t xml:space="preserve"> storleksordningen på avgiftshöjningar som kan behövas 2024 och 2025.</w:t>
      </w:r>
      <w:r w:rsidR="00FD6241">
        <w:rPr>
          <w:rFonts w:eastAsiaTheme="minorEastAsia"/>
          <w:color w:val="000000" w:themeColor="text1"/>
          <w:sz w:val="24"/>
          <w:szCs w:val="24"/>
        </w:rPr>
        <w:t xml:space="preserve"> Avgiftsfrågan </w:t>
      </w:r>
      <w:r w:rsidR="000A51D2">
        <w:rPr>
          <w:rFonts w:eastAsiaTheme="minorEastAsia"/>
          <w:color w:val="000000" w:themeColor="text1"/>
          <w:sz w:val="24"/>
          <w:szCs w:val="24"/>
        </w:rPr>
        <w:t xml:space="preserve">2023 </w:t>
      </w:r>
      <w:r w:rsidR="00FD6241">
        <w:rPr>
          <w:rFonts w:eastAsiaTheme="minorEastAsia"/>
          <w:color w:val="000000" w:themeColor="text1"/>
          <w:sz w:val="24"/>
          <w:szCs w:val="24"/>
        </w:rPr>
        <w:t>blir dock aktuell först till ordinarier stämma i vår efter två låneomförhandlingar</w:t>
      </w:r>
      <w:r w:rsidR="00C5355B">
        <w:rPr>
          <w:rFonts w:eastAsiaTheme="minorEastAsia"/>
          <w:color w:val="000000" w:themeColor="text1"/>
          <w:sz w:val="24"/>
          <w:szCs w:val="24"/>
        </w:rPr>
        <w:t xml:space="preserve"> i vår</w:t>
      </w:r>
      <w:r w:rsidR="00FD6241">
        <w:rPr>
          <w:rFonts w:eastAsiaTheme="minorEastAsia"/>
          <w:color w:val="000000" w:themeColor="text1"/>
          <w:sz w:val="24"/>
          <w:szCs w:val="24"/>
        </w:rPr>
        <w:t>.</w:t>
      </w:r>
    </w:p>
    <w:p w14:paraId="4791FC17" w14:textId="2D332094" w:rsidR="00940D1A" w:rsidRPr="00613548" w:rsidRDefault="00C5355B" w:rsidP="00940D1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Styrelse</w:t>
      </w:r>
      <w:r w:rsidR="003E4E78">
        <w:rPr>
          <w:rFonts w:eastAsiaTheme="minorEastAsia"/>
          <w:color w:val="000000" w:themeColor="text1"/>
          <w:sz w:val="24"/>
          <w:szCs w:val="24"/>
        </w:rPr>
        <w:t>n</w:t>
      </w:r>
      <w:r>
        <w:rPr>
          <w:rFonts w:eastAsiaTheme="minorEastAsia"/>
          <w:color w:val="000000" w:themeColor="text1"/>
          <w:sz w:val="24"/>
          <w:szCs w:val="24"/>
        </w:rPr>
        <w:t xml:space="preserve"> informerade också om en underhållsinvestering </w:t>
      </w:r>
      <w:r w:rsidR="004A0F30">
        <w:rPr>
          <w:rFonts w:eastAsiaTheme="minorEastAsia"/>
          <w:color w:val="000000" w:themeColor="text1"/>
          <w:sz w:val="24"/>
          <w:szCs w:val="24"/>
        </w:rPr>
        <w:t xml:space="preserve">som behöver göras när livslängden går ut </w:t>
      </w:r>
      <w:r w:rsidR="006B53F2">
        <w:rPr>
          <w:rFonts w:eastAsiaTheme="minorEastAsia"/>
          <w:color w:val="000000" w:themeColor="text1"/>
          <w:sz w:val="24"/>
          <w:szCs w:val="24"/>
        </w:rPr>
        <w:t xml:space="preserve">2023 </w:t>
      </w:r>
      <w:r w:rsidR="004A0F30">
        <w:rPr>
          <w:rFonts w:eastAsiaTheme="minorEastAsia"/>
          <w:color w:val="000000" w:themeColor="text1"/>
          <w:sz w:val="24"/>
          <w:szCs w:val="24"/>
        </w:rPr>
        <w:t>för våra mätare av tappvatten, kallt och va</w:t>
      </w:r>
      <w:r w:rsidR="00730C9F">
        <w:rPr>
          <w:rFonts w:eastAsiaTheme="minorEastAsia"/>
          <w:color w:val="000000" w:themeColor="text1"/>
          <w:sz w:val="24"/>
          <w:szCs w:val="24"/>
        </w:rPr>
        <w:t>r</w:t>
      </w:r>
      <w:r w:rsidR="004A0F30">
        <w:rPr>
          <w:rFonts w:eastAsiaTheme="minorEastAsia"/>
          <w:color w:val="000000" w:themeColor="text1"/>
          <w:sz w:val="24"/>
          <w:szCs w:val="24"/>
        </w:rPr>
        <w:t xml:space="preserve">mt, samt </w:t>
      </w:r>
      <w:r w:rsidR="009F1DAC">
        <w:rPr>
          <w:rFonts w:eastAsiaTheme="minorEastAsia"/>
          <w:color w:val="000000" w:themeColor="text1"/>
          <w:sz w:val="24"/>
          <w:szCs w:val="24"/>
        </w:rPr>
        <w:t>f</w:t>
      </w:r>
      <w:r w:rsidR="00DF0016">
        <w:rPr>
          <w:rFonts w:eastAsiaTheme="minorEastAsia"/>
          <w:color w:val="000000" w:themeColor="text1"/>
          <w:sz w:val="24"/>
          <w:szCs w:val="24"/>
        </w:rPr>
        <w:t>ö</w:t>
      </w:r>
      <w:r w:rsidR="009F1DAC">
        <w:rPr>
          <w:rFonts w:eastAsiaTheme="minorEastAsia"/>
          <w:color w:val="000000" w:themeColor="text1"/>
          <w:sz w:val="24"/>
          <w:szCs w:val="24"/>
        </w:rPr>
        <w:t xml:space="preserve">r </w:t>
      </w:r>
      <w:r w:rsidR="00730C9F">
        <w:rPr>
          <w:rFonts w:eastAsiaTheme="minorEastAsia"/>
          <w:color w:val="000000" w:themeColor="text1"/>
          <w:sz w:val="24"/>
          <w:szCs w:val="24"/>
        </w:rPr>
        <w:t>slu</w:t>
      </w:r>
      <w:r w:rsidR="00456082">
        <w:rPr>
          <w:rFonts w:eastAsiaTheme="minorEastAsia"/>
          <w:color w:val="000000" w:themeColor="text1"/>
          <w:sz w:val="24"/>
          <w:szCs w:val="24"/>
        </w:rPr>
        <w:t>t</w:t>
      </w:r>
      <w:r w:rsidR="00730C9F">
        <w:rPr>
          <w:rFonts w:eastAsiaTheme="minorEastAsia"/>
          <w:color w:val="000000" w:themeColor="text1"/>
          <w:sz w:val="24"/>
          <w:szCs w:val="24"/>
        </w:rPr>
        <w:t xml:space="preserve">steget i </w:t>
      </w:r>
      <w:r w:rsidR="009F1DAC">
        <w:rPr>
          <w:rFonts w:eastAsiaTheme="minorEastAsia"/>
          <w:color w:val="000000" w:themeColor="text1"/>
          <w:sz w:val="24"/>
          <w:szCs w:val="24"/>
        </w:rPr>
        <w:t>lägenheter</w:t>
      </w:r>
      <w:r w:rsidR="00730C9F">
        <w:rPr>
          <w:rFonts w:eastAsiaTheme="minorEastAsia"/>
          <w:color w:val="000000" w:themeColor="text1"/>
          <w:sz w:val="24"/>
          <w:szCs w:val="24"/>
        </w:rPr>
        <w:t>na</w:t>
      </w:r>
      <w:r w:rsidR="009F1DAC">
        <w:rPr>
          <w:rFonts w:eastAsiaTheme="minorEastAsia"/>
          <w:color w:val="000000" w:themeColor="text1"/>
          <w:sz w:val="24"/>
          <w:szCs w:val="24"/>
        </w:rPr>
        <w:t xml:space="preserve">s </w:t>
      </w:r>
      <w:r w:rsidR="00456082">
        <w:rPr>
          <w:rFonts w:eastAsiaTheme="minorEastAsia"/>
          <w:color w:val="000000" w:themeColor="text1"/>
          <w:sz w:val="24"/>
          <w:szCs w:val="24"/>
        </w:rPr>
        <w:t>uppvärm</w:t>
      </w:r>
      <w:r w:rsidR="009F1DAC">
        <w:rPr>
          <w:rFonts w:eastAsiaTheme="minorEastAsia"/>
          <w:color w:val="000000" w:themeColor="text1"/>
          <w:sz w:val="24"/>
          <w:szCs w:val="24"/>
        </w:rPr>
        <w:t>ning.</w:t>
      </w:r>
      <w:r w:rsidR="00E744D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456082">
        <w:rPr>
          <w:rFonts w:eastAsiaTheme="minorEastAsia"/>
          <w:color w:val="000000" w:themeColor="text1"/>
          <w:sz w:val="24"/>
          <w:szCs w:val="24"/>
        </w:rPr>
        <w:t>Den s</w:t>
      </w:r>
      <w:r w:rsidR="00DF0016">
        <w:rPr>
          <w:rFonts w:eastAsiaTheme="minorEastAsia"/>
          <w:color w:val="000000" w:themeColor="text1"/>
          <w:sz w:val="24"/>
          <w:szCs w:val="24"/>
        </w:rPr>
        <w:t>istnämnda mätare</w:t>
      </w:r>
      <w:r w:rsidR="00456082">
        <w:rPr>
          <w:rFonts w:eastAsiaTheme="minorEastAsia"/>
          <w:color w:val="000000" w:themeColor="text1"/>
          <w:sz w:val="24"/>
          <w:szCs w:val="24"/>
        </w:rPr>
        <w:t>n</w:t>
      </w:r>
      <w:r w:rsidR="00DF0016">
        <w:rPr>
          <w:rFonts w:eastAsiaTheme="minorEastAsia"/>
          <w:color w:val="000000" w:themeColor="text1"/>
          <w:sz w:val="24"/>
          <w:szCs w:val="24"/>
        </w:rPr>
        <w:t xml:space="preserve"> kommer dock inte att ersättas då vi inte </w:t>
      </w:r>
      <w:r w:rsidR="003E4E78">
        <w:rPr>
          <w:rFonts w:eastAsiaTheme="minorEastAsia"/>
          <w:color w:val="000000" w:themeColor="text1"/>
          <w:sz w:val="24"/>
          <w:szCs w:val="24"/>
        </w:rPr>
        <w:t>använder den.</w:t>
      </w:r>
      <w:r w:rsidR="00CA5BD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1541C">
        <w:rPr>
          <w:rFonts w:eastAsiaTheme="minorEastAsia"/>
          <w:color w:val="000000" w:themeColor="text1"/>
          <w:sz w:val="24"/>
          <w:szCs w:val="24"/>
        </w:rPr>
        <w:t xml:space="preserve">Styrelsen planerar också </w:t>
      </w:r>
      <w:r w:rsidR="00613548">
        <w:rPr>
          <w:rFonts w:eastAsiaTheme="minorEastAsia"/>
          <w:color w:val="000000" w:themeColor="text1"/>
          <w:sz w:val="24"/>
          <w:szCs w:val="24"/>
        </w:rPr>
        <w:t>att mäta inkommande lufttemperatur till lägenheterna samt installera vattenläckagedetektorer i 18 vertikala schakt.</w:t>
      </w:r>
    </w:p>
    <w:p w14:paraId="081D22A0" w14:textId="24917640" w:rsidR="001152BA" w:rsidRDefault="00BC33DF" w:rsidP="00940D1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Med överväldigande majoritet tog stämman </w:t>
      </w:r>
      <w:r w:rsidR="00A44B9C">
        <w:rPr>
          <w:rFonts w:eastAsiaTheme="minorEastAsia"/>
          <w:color w:val="000000" w:themeColor="text1"/>
          <w:sz w:val="24"/>
          <w:szCs w:val="24"/>
        </w:rPr>
        <w:t>beslut</w:t>
      </w:r>
      <w:r w:rsidR="00D24C04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>om</w:t>
      </w:r>
      <w:r w:rsidR="00A44B9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24C04">
        <w:rPr>
          <w:rFonts w:eastAsiaTheme="minorEastAsia"/>
          <w:color w:val="000000" w:themeColor="text1"/>
          <w:sz w:val="24"/>
          <w:szCs w:val="24"/>
        </w:rPr>
        <w:t xml:space="preserve">att </w:t>
      </w:r>
      <w:r w:rsidR="00A44B9C">
        <w:rPr>
          <w:rFonts w:eastAsiaTheme="minorEastAsia"/>
          <w:color w:val="000000" w:themeColor="text1"/>
          <w:sz w:val="24"/>
          <w:szCs w:val="24"/>
        </w:rPr>
        <w:t>invester</w:t>
      </w:r>
      <w:r w:rsidR="00D24C04">
        <w:rPr>
          <w:rFonts w:eastAsiaTheme="minorEastAsia"/>
          <w:color w:val="000000" w:themeColor="text1"/>
          <w:sz w:val="24"/>
          <w:szCs w:val="24"/>
        </w:rPr>
        <w:t>a</w:t>
      </w:r>
      <w:r w:rsidR="00A44B9C">
        <w:rPr>
          <w:rFonts w:eastAsiaTheme="minorEastAsia"/>
          <w:color w:val="000000" w:themeColor="text1"/>
          <w:sz w:val="24"/>
          <w:szCs w:val="24"/>
        </w:rPr>
        <w:t xml:space="preserve"> i så kalla Individuell</w:t>
      </w:r>
      <w:r w:rsidR="002F69B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A44B9C">
        <w:rPr>
          <w:rFonts w:eastAsiaTheme="minorEastAsia"/>
          <w:color w:val="000000" w:themeColor="text1"/>
          <w:sz w:val="24"/>
          <w:szCs w:val="24"/>
        </w:rPr>
        <w:t>Mätning och Debite</w:t>
      </w:r>
      <w:r w:rsidR="002F69B5">
        <w:rPr>
          <w:rFonts w:eastAsiaTheme="minorEastAsia"/>
          <w:color w:val="000000" w:themeColor="text1"/>
          <w:sz w:val="24"/>
          <w:szCs w:val="24"/>
        </w:rPr>
        <w:t xml:space="preserve">ring (IMD) av El för alla lägenheter samt </w:t>
      </w:r>
      <w:r w:rsidR="001152BA">
        <w:rPr>
          <w:rFonts w:eastAsiaTheme="minorEastAsia"/>
          <w:color w:val="000000" w:themeColor="text1"/>
          <w:sz w:val="24"/>
          <w:szCs w:val="24"/>
        </w:rPr>
        <w:t>i</w:t>
      </w:r>
      <w:r w:rsidR="00CB750B">
        <w:rPr>
          <w:rFonts w:eastAsiaTheme="minorEastAsia"/>
          <w:color w:val="000000" w:themeColor="text1"/>
          <w:sz w:val="24"/>
          <w:szCs w:val="24"/>
        </w:rPr>
        <w:t xml:space="preserve"> solceller på taket</w:t>
      </w:r>
      <w:r w:rsidR="001152BA">
        <w:rPr>
          <w:rFonts w:eastAsiaTheme="minorEastAsia"/>
          <w:color w:val="000000" w:themeColor="text1"/>
          <w:sz w:val="24"/>
          <w:szCs w:val="24"/>
        </w:rPr>
        <w:t>. Ingen närvarande var emot dessa beslut.</w:t>
      </w:r>
    </w:p>
    <w:p w14:paraId="078627CA" w14:textId="01EBD4A3" w:rsidR="00AF51EA" w:rsidRDefault="001152BA" w:rsidP="00940D1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Beslute</w:t>
      </w:r>
      <w:r w:rsidR="008E321E">
        <w:rPr>
          <w:rFonts w:eastAsiaTheme="minorEastAsia"/>
          <w:color w:val="000000" w:themeColor="text1"/>
          <w:sz w:val="24"/>
          <w:szCs w:val="24"/>
        </w:rPr>
        <w:t>n</w:t>
      </w:r>
      <w:r>
        <w:rPr>
          <w:rFonts w:eastAsiaTheme="minorEastAsia"/>
          <w:color w:val="000000" w:themeColor="text1"/>
          <w:sz w:val="24"/>
          <w:szCs w:val="24"/>
        </w:rPr>
        <w:t xml:space="preserve"> innebär att styrelsen ges mandat att </w:t>
      </w:r>
      <w:r w:rsidR="008E321E">
        <w:rPr>
          <w:rFonts w:eastAsiaTheme="minorEastAsia"/>
          <w:color w:val="000000" w:themeColor="text1"/>
          <w:sz w:val="24"/>
          <w:szCs w:val="24"/>
        </w:rPr>
        <w:t>upphandla och genomföra investeringarna</w:t>
      </w:r>
      <w:r w:rsidR="00190347">
        <w:rPr>
          <w:rFonts w:eastAsiaTheme="minorEastAsia"/>
          <w:color w:val="000000" w:themeColor="text1"/>
          <w:sz w:val="24"/>
          <w:szCs w:val="24"/>
        </w:rPr>
        <w:t xml:space="preserve">. Som grund för besluten förelåg </w:t>
      </w:r>
      <w:r w:rsidR="00B35E0C">
        <w:rPr>
          <w:rFonts w:eastAsiaTheme="minorEastAsia"/>
          <w:color w:val="000000" w:themeColor="text1"/>
          <w:sz w:val="24"/>
          <w:szCs w:val="24"/>
        </w:rPr>
        <w:t>investerings</w:t>
      </w:r>
      <w:r w:rsidR="00190347">
        <w:rPr>
          <w:rFonts w:eastAsiaTheme="minorEastAsia"/>
          <w:color w:val="000000" w:themeColor="text1"/>
          <w:sz w:val="24"/>
          <w:szCs w:val="24"/>
        </w:rPr>
        <w:t xml:space="preserve">kalkyler </w:t>
      </w:r>
      <w:r w:rsidR="00B35E0C">
        <w:rPr>
          <w:rFonts w:eastAsiaTheme="minorEastAsia"/>
          <w:color w:val="000000" w:themeColor="text1"/>
          <w:sz w:val="24"/>
          <w:szCs w:val="24"/>
        </w:rPr>
        <w:t>och dessa</w:t>
      </w:r>
      <w:r w:rsidR="00AF51EA">
        <w:rPr>
          <w:rFonts w:eastAsiaTheme="minorEastAsia"/>
          <w:color w:val="000000" w:themeColor="text1"/>
          <w:sz w:val="24"/>
          <w:szCs w:val="24"/>
        </w:rPr>
        <w:t>s</w:t>
      </w:r>
      <w:r w:rsidR="00B35E0C">
        <w:rPr>
          <w:rFonts w:eastAsiaTheme="minorEastAsia"/>
          <w:color w:val="000000" w:themeColor="text1"/>
          <w:sz w:val="24"/>
          <w:szCs w:val="24"/>
        </w:rPr>
        <w:t xml:space="preserve"> effekt på årsavgifterna fram tom 2025 </w:t>
      </w:r>
      <w:r w:rsidR="00190347">
        <w:rPr>
          <w:rFonts w:eastAsiaTheme="minorEastAsia"/>
          <w:color w:val="000000" w:themeColor="text1"/>
          <w:sz w:val="24"/>
          <w:szCs w:val="24"/>
        </w:rPr>
        <w:t>av hittills inkomna offerter. Offert</w:t>
      </w:r>
      <w:r w:rsidR="00141BAE">
        <w:rPr>
          <w:rFonts w:eastAsiaTheme="minorEastAsia"/>
          <w:color w:val="000000" w:themeColor="text1"/>
          <w:sz w:val="24"/>
          <w:szCs w:val="24"/>
        </w:rPr>
        <w:t>processen är ännu inte avslutad.</w:t>
      </w:r>
      <w:r w:rsidR="00AF51E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26BD1">
        <w:rPr>
          <w:rFonts w:eastAsiaTheme="minorEastAsia"/>
          <w:color w:val="000000" w:themeColor="text1"/>
          <w:sz w:val="24"/>
          <w:szCs w:val="24"/>
        </w:rPr>
        <w:t xml:space="preserve">Två frivilliga personer i föreningen, Simon Ring och </w:t>
      </w:r>
      <w:r w:rsidR="00334560">
        <w:rPr>
          <w:rFonts w:eastAsiaTheme="minorEastAsia"/>
          <w:color w:val="000000" w:themeColor="text1"/>
          <w:sz w:val="24"/>
          <w:szCs w:val="24"/>
        </w:rPr>
        <w:t>Marcus Thiel,</w:t>
      </w:r>
      <w:r w:rsidR="00D26BD1">
        <w:rPr>
          <w:rFonts w:eastAsiaTheme="minorEastAsia"/>
          <w:color w:val="000000" w:themeColor="text1"/>
          <w:sz w:val="24"/>
          <w:szCs w:val="24"/>
        </w:rPr>
        <w:t xml:space="preserve"> bistår styrelsen i arbetet.</w:t>
      </w:r>
    </w:p>
    <w:p w14:paraId="6DBFD443" w14:textId="4261CBC6" w:rsidR="005549E4" w:rsidRPr="00291B35" w:rsidRDefault="0007786F" w:rsidP="007062CB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</w:pPr>
      <w:r w:rsidRPr="00291B3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From the </w:t>
      </w:r>
      <w:r w:rsidR="00291B35" w:rsidRPr="00291B3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Hou</w:t>
      </w:r>
      <w:r w:rsidR="00291B3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s</w:t>
      </w:r>
      <w:r w:rsidR="00291B35" w:rsidRPr="00291B3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ing C</w:t>
      </w:r>
      <w:r w:rsidR="00291B3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ooperative Extra Meeting</w:t>
      </w:r>
      <w:r w:rsidR="00820F5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September 29</w:t>
      </w:r>
    </w:p>
    <w:p w14:paraId="340ADDE2" w14:textId="4F6379E6" w:rsidR="00CA4607" w:rsidRDefault="00DB2BC1" w:rsidP="42AD996B">
      <w:pPr>
        <w:rPr>
          <w:rFonts w:eastAsiaTheme="minorEastAsia"/>
          <w:color w:val="000000" w:themeColor="text1"/>
          <w:sz w:val="24"/>
          <w:szCs w:val="24"/>
          <w:lang w:val="en-US"/>
        </w:rPr>
      </w:pPr>
      <w:r w:rsidRPr="00FF0287">
        <w:rPr>
          <w:rFonts w:eastAsiaTheme="minorEastAsia"/>
          <w:color w:val="000000" w:themeColor="text1"/>
          <w:sz w:val="24"/>
          <w:szCs w:val="24"/>
          <w:lang w:val="en-US"/>
        </w:rPr>
        <w:t>During the</w:t>
      </w:r>
      <w:r w:rsidR="00FF0287">
        <w:rPr>
          <w:rFonts w:eastAsiaTheme="minorEastAsia"/>
          <w:color w:val="000000" w:themeColor="text1"/>
          <w:sz w:val="24"/>
          <w:szCs w:val="24"/>
          <w:lang w:val="en-US"/>
        </w:rPr>
        <w:t xml:space="preserve"> well attended extra meeting</w:t>
      </w:r>
      <w:r w:rsidRPr="00FF0287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423186">
        <w:rPr>
          <w:rFonts w:eastAsiaTheme="minorEastAsia"/>
          <w:color w:val="000000" w:themeColor="text1"/>
          <w:sz w:val="24"/>
          <w:szCs w:val="24"/>
          <w:lang w:val="en-US"/>
        </w:rPr>
        <w:t>the Cooperati</w:t>
      </w:r>
      <w:r w:rsidR="00CF57BB">
        <w:rPr>
          <w:rFonts w:eastAsiaTheme="minorEastAsia"/>
          <w:color w:val="000000" w:themeColor="text1"/>
          <w:sz w:val="24"/>
          <w:szCs w:val="24"/>
          <w:lang w:val="en-US"/>
        </w:rPr>
        <w:t>v</w:t>
      </w:r>
      <w:r w:rsidR="00423186">
        <w:rPr>
          <w:rFonts w:eastAsiaTheme="minorEastAsia"/>
          <w:color w:val="000000" w:themeColor="text1"/>
          <w:sz w:val="24"/>
          <w:szCs w:val="24"/>
          <w:lang w:val="en-US"/>
        </w:rPr>
        <w:t>e board</w:t>
      </w:r>
      <w:r w:rsidRPr="00FF0287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8870F1">
        <w:rPr>
          <w:rFonts w:eastAsiaTheme="minorEastAsia"/>
          <w:color w:val="000000" w:themeColor="text1"/>
          <w:sz w:val="24"/>
          <w:szCs w:val="24"/>
          <w:lang w:val="en-US"/>
        </w:rPr>
        <w:t>informed about the financial outlo</w:t>
      </w:r>
      <w:r w:rsidR="008146A6">
        <w:rPr>
          <w:rFonts w:eastAsiaTheme="minorEastAsia"/>
          <w:color w:val="000000" w:themeColor="text1"/>
          <w:sz w:val="24"/>
          <w:szCs w:val="24"/>
          <w:lang w:val="en-US"/>
        </w:rPr>
        <w:t>o</w:t>
      </w:r>
      <w:r w:rsidR="008870F1">
        <w:rPr>
          <w:rFonts w:eastAsiaTheme="minorEastAsia"/>
          <w:color w:val="000000" w:themeColor="text1"/>
          <w:sz w:val="24"/>
          <w:szCs w:val="24"/>
          <w:lang w:val="en-US"/>
        </w:rPr>
        <w:t xml:space="preserve">k </w:t>
      </w:r>
      <w:r w:rsidR="008146A6">
        <w:rPr>
          <w:rFonts w:eastAsiaTheme="minorEastAsia"/>
          <w:color w:val="000000" w:themeColor="text1"/>
          <w:sz w:val="24"/>
          <w:szCs w:val="24"/>
          <w:lang w:val="en-US"/>
        </w:rPr>
        <w:t xml:space="preserve">up </w:t>
      </w:r>
      <w:r w:rsidR="008870F1">
        <w:rPr>
          <w:rFonts w:eastAsiaTheme="minorEastAsia"/>
          <w:color w:val="000000" w:themeColor="text1"/>
          <w:sz w:val="24"/>
          <w:szCs w:val="24"/>
          <w:lang w:val="en-US"/>
        </w:rPr>
        <w:t xml:space="preserve">to </w:t>
      </w:r>
      <w:r w:rsidR="003A3BBC">
        <w:rPr>
          <w:rFonts w:eastAsiaTheme="minorEastAsia"/>
          <w:color w:val="000000" w:themeColor="text1"/>
          <w:sz w:val="24"/>
          <w:szCs w:val="24"/>
          <w:lang w:val="en-US"/>
        </w:rPr>
        <w:t xml:space="preserve">and including </w:t>
      </w:r>
      <w:r w:rsidR="008870F1">
        <w:rPr>
          <w:rFonts w:eastAsiaTheme="minorEastAsia"/>
          <w:color w:val="000000" w:themeColor="text1"/>
          <w:sz w:val="24"/>
          <w:szCs w:val="24"/>
          <w:lang w:val="en-US"/>
        </w:rPr>
        <w:t>2025</w:t>
      </w:r>
      <w:r w:rsidR="003A3BBC">
        <w:rPr>
          <w:rFonts w:eastAsiaTheme="minorEastAsia"/>
          <w:color w:val="000000" w:themeColor="text1"/>
          <w:sz w:val="24"/>
          <w:szCs w:val="24"/>
          <w:lang w:val="en-US"/>
        </w:rPr>
        <w:t xml:space="preserve"> with regard</w:t>
      </w:r>
      <w:r w:rsidR="00EC38FC">
        <w:rPr>
          <w:rFonts w:eastAsiaTheme="minorEastAsia"/>
          <w:color w:val="000000" w:themeColor="text1"/>
          <w:sz w:val="24"/>
          <w:szCs w:val="24"/>
          <w:lang w:val="en-US"/>
        </w:rPr>
        <w:t xml:space="preserve">ing </w:t>
      </w:r>
      <w:r w:rsidR="003F74E6">
        <w:rPr>
          <w:rFonts w:eastAsiaTheme="minorEastAsia"/>
          <w:color w:val="000000" w:themeColor="text1"/>
          <w:sz w:val="24"/>
          <w:szCs w:val="24"/>
          <w:lang w:val="en-US"/>
        </w:rPr>
        <w:t xml:space="preserve">interest rates and energy prices </w:t>
      </w:r>
      <w:r w:rsidR="00A42866">
        <w:rPr>
          <w:rFonts w:eastAsiaTheme="minorEastAsia"/>
          <w:color w:val="000000" w:themeColor="text1"/>
          <w:sz w:val="24"/>
          <w:szCs w:val="24"/>
          <w:lang w:val="en-US"/>
        </w:rPr>
        <w:t>and the order of increases</w:t>
      </w:r>
      <w:r w:rsidR="00923B1F">
        <w:rPr>
          <w:rFonts w:eastAsiaTheme="minorEastAsia"/>
          <w:color w:val="000000" w:themeColor="text1"/>
          <w:sz w:val="24"/>
          <w:szCs w:val="24"/>
          <w:lang w:val="en-US"/>
        </w:rPr>
        <w:t xml:space="preserve"> in annual fees that might be nec</w:t>
      </w:r>
      <w:r w:rsidR="002217D7">
        <w:rPr>
          <w:rFonts w:eastAsiaTheme="minorEastAsia"/>
          <w:color w:val="000000" w:themeColor="text1"/>
          <w:sz w:val="24"/>
          <w:szCs w:val="24"/>
          <w:lang w:val="en-US"/>
        </w:rPr>
        <w:t xml:space="preserve">essary 2024 and 2025. The annual fee for </w:t>
      </w:r>
      <w:r w:rsidR="00CA4607">
        <w:rPr>
          <w:rFonts w:eastAsiaTheme="minorEastAsia"/>
          <w:color w:val="000000" w:themeColor="text1"/>
          <w:sz w:val="24"/>
          <w:szCs w:val="24"/>
          <w:lang w:val="en-US"/>
        </w:rPr>
        <w:t>2023 will only be decided at the ordinary annual meeting after two loan</w:t>
      </w:r>
      <w:r w:rsidR="002A2B9F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CA4607">
        <w:rPr>
          <w:rFonts w:eastAsiaTheme="minorEastAsia"/>
          <w:color w:val="000000" w:themeColor="text1"/>
          <w:sz w:val="24"/>
          <w:szCs w:val="24"/>
          <w:lang w:val="en-US"/>
        </w:rPr>
        <w:t>renegotiat</w:t>
      </w:r>
      <w:r w:rsidR="002A2B9F">
        <w:rPr>
          <w:rFonts w:eastAsiaTheme="minorEastAsia"/>
          <w:color w:val="000000" w:themeColor="text1"/>
          <w:sz w:val="24"/>
          <w:szCs w:val="24"/>
          <w:lang w:val="en-US"/>
        </w:rPr>
        <w:t>ions</w:t>
      </w:r>
      <w:r w:rsidR="00CA4607">
        <w:rPr>
          <w:rFonts w:eastAsiaTheme="minorEastAsia"/>
          <w:color w:val="000000" w:themeColor="text1"/>
          <w:sz w:val="24"/>
          <w:szCs w:val="24"/>
          <w:lang w:val="en-US"/>
        </w:rPr>
        <w:t>.</w:t>
      </w:r>
    </w:p>
    <w:p w14:paraId="66BDD4EA" w14:textId="41142FBC" w:rsidR="00DB2BC1" w:rsidRPr="00FF0287" w:rsidRDefault="00892224" w:rsidP="42AD996B">
      <w:pPr>
        <w:rPr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The board also informed about </w:t>
      </w:r>
      <w:r w:rsidR="00770944">
        <w:rPr>
          <w:rFonts w:eastAsiaTheme="minorEastAsia"/>
          <w:color w:val="000000" w:themeColor="text1"/>
          <w:sz w:val="24"/>
          <w:szCs w:val="24"/>
          <w:lang w:val="en-US"/>
        </w:rPr>
        <w:t>the</w:t>
      </w: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 maintenance investment needed </w:t>
      </w:r>
      <w:r w:rsidR="00F7020D">
        <w:rPr>
          <w:rFonts w:eastAsiaTheme="minorEastAsia"/>
          <w:color w:val="000000" w:themeColor="text1"/>
          <w:sz w:val="24"/>
          <w:szCs w:val="24"/>
          <w:lang w:val="en-US"/>
        </w:rPr>
        <w:t>as the lifespan of</w:t>
      </w:r>
      <w:r w:rsidR="009871F8">
        <w:rPr>
          <w:rFonts w:eastAsiaTheme="minorEastAsia"/>
          <w:color w:val="000000" w:themeColor="text1"/>
          <w:sz w:val="24"/>
          <w:szCs w:val="24"/>
          <w:lang w:val="en-US"/>
        </w:rPr>
        <w:t xml:space="preserve"> the water meters for </w:t>
      </w:r>
      <w:r w:rsidR="00565C5E">
        <w:rPr>
          <w:rFonts w:eastAsiaTheme="minorEastAsia"/>
          <w:color w:val="000000" w:themeColor="text1"/>
          <w:sz w:val="24"/>
          <w:szCs w:val="24"/>
          <w:lang w:val="en-US"/>
        </w:rPr>
        <w:t xml:space="preserve">the apartments comes to an end 2023. Only the meters for </w:t>
      </w:r>
      <w:r w:rsidR="00CA131F">
        <w:rPr>
          <w:rFonts w:eastAsiaTheme="minorEastAsia"/>
          <w:color w:val="000000" w:themeColor="text1"/>
          <w:sz w:val="24"/>
          <w:szCs w:val="24"/>
          <w:lang w:val="en-US"/>
        </w:rPr>
        <w:t>cold and warm water will be changed, not the one for metering water for the last stage of warming the apa</w:t>
      </w:r>
      <w:r w:rsidR="00CA5BD4">
        <w:rPr>
          <w:rFonts w:eastAsiaTheme="minorEastAsia"/>
          <w:color w:val="000000" w:themeColor="text1"/>
          <w:sz w:val="24"/>
          <w:szCs w:val="24"/>
          <w:lang w:val="en-US"/>
        </w:rPr>
        <w:t>r</w:t>
      </w:r>
      <w:r w:rsidR="00CA131F">
        <w:rPr>
          <w:rFonts w:eastAsiaTheme="minorEastAsia"/>
          <w:color w:val="000000" w:themeColor="text1"/>
          <w:sz w:val="24"/>
          <w:szCs w:val="24"/>
          <w:lang w:val="en-US"/>
        </w:rPr>
        <w:t>tments, as we do not use that one.</w:t>
      </w:r>
      <w:r w:rsidR="00565C5E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AD7E84" w:rsidRPr="00E4352F">
        <w:rPr>
          <w:rFonts w:eastAsiaTheme="minorEastAsia"/>
          <w:color w:val="000000" w:themeColor="text1"/>
          <w:sz w:val="24"/>
          <w:szCs w:val="24"/>
          <w:lang w:val="en-US"/>
        </w:rPr>
        <w:t>The board also plan to measure the incoming air temperature of the ap</w:t>
      </w:r>
      <w:r w:rsidR="00AD7E84">
        <w:rPr>
          <w:rFonts w:eastAsiaTheme="minorEastAsia"/>
          <w:color w:val="000000" w:themeColor="text1"/>
          <w:sz w:val="24"/>
          <w:szCs w:val="24"/>
          <w:lang w:val="en-US"/>
        </w:rPr>
        <w:t>ar</w:t>
      </w:r>
      <w:r w:rsidR="00AD7E84" w:rsidRPr="00E4352F">
        <w:rPr>
          <w:rFonts w:eastAsiaTheme="minorEastAsia"/>
          <w:color w:val="000000" w:themeColor="text1"/>
          <w:sz w:val="24"/>
          <w:szCs w:val="24"/>
          <w:lang w:val="en-US"/>
        </w:rPr>
        <w:t xml:space="preserve">tments and to </w:t>
      </w:r>
      <w:r w:rsidR="00AD7E84">
        <w:rPr>
          <w:rFonts w:eastAsiaTheme="minorEastAsia"/>
          <w:color w:val="000000" w:themeColor="text1"/>
          <w:sz w:val="24"/>
          <w:szCs w:val="24"/>
          <w:lang w:val="en-US"/>
        </w:rPr>
        <w:t xml:space="preserve">install </w:t>
      </w:r>
      <w:r w:rsidR="00AD7E84" w:rsidRPr="00E4352F">
        <w:rPr>
          <w:rFonts w:eastAsiaTheme="minorEastAsia"/>
          <w:color w:val="000000" w:themeColor="text1"/>
          <w:sz w:val="24"/>
          <w:szCs w:val="24"/>
          <w:lang w:val="en-US"/>
        </w:rPr>
        <w:t>w</w:t>
      </w:r>
      <w:r w:rsidR="00AD7E84">
        <w:rPr>
          <w:rFonts w:eastAsiaTheme="minorEastAsia"/>
          <w:color w:val="000000" w:themeColor="text1"/>
          <w:sz w:val="24"/>
          <w:szCs w:val="24"/>
          <w:lang w:val="en-US"/>
        </w:rPr>
        <w:t>ater</w:t>
      </w:r>
      <w:r w:rsidR="00AD7E84" w:rsidRPr="00E4352F">
        <w:rPr>
          <w:rFonts w:eastAsiaTheme="minorEastAsia"/>
          <w:color w:val="000000" w:themeColor="text1"/>
          <w:sz w:val="24"/>
          <w:szCs w:val="24"/>
          <w:lang w:val="en-US"/>
        </w:rPr>
        <w:t xml:space="preserve"> leak</w:t>
      </w:r>
      <w:r w:rsidR="00AD7E84">
        <w:rPr>
          <w:rFonts w:eastAsiaTheme="minorEastAsia"/>
          <w:color w:val="000000" w:themeColor="text1"/>
          <w:sz w:val="24"/>
          <w:szCs w:val="24"/>
          <w:lang w:val="en-US"/>
        </w:rPr>
        <w:t xml:space="preserve">age detectors in </w:t>
      </w:r>
      <w:r w:rsidR="0001541C">
        <w:rPr>
          <w:rFonts w:eastAsiaTheme="minorEastAsia"/>
          <w:color w:val="000000" w:themeColor="text1"/>
          <w:sz w:val="24"/>
          <w:szCs w:val="24"/>
          <w:lang w:val="en-US"/>
        </w:rPr>
        <w:t xml:space="preserve">18 </w:t>
      </w:r>
      <w:r w:rsidR="00AD7E84">
        <w:rPr>
          <w:rFonts w:eastAsiaTheme="minorEastAsia"/>
          <w:color w:val="000000" w:themeColor="text1"/>
          <w:sz w:val="24"/>
          <w:szCs w:val="24"/>
          <w:lang w:val="en-US"/>
        </w:rPr>
        <w:t xml:space="preserve">vertical shafts. </w:t>
      </w:r>
      <w:r w:rsidR="00AD7E84" w:rsidRPr="00E4352F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565C5E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9871F8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A42866">
        <w:rPr>
          <w:rFonts w:eastAsiaTheme="minorEastAsia"/>
          <w:color w:val="000000" w:themeColor="text1"/>
          <w:sz w:val="24"/>
          <w:szCs w:val="24"/>
          <w:lang w:val="en-US"/>
        </w:rPr>
        <w:t xml:space="preserve">  </w:t>
      </w:r>
    </w:p>
    <w:p w14:paraId="182DE67C" w14:textId="2AD16D2D" w:rsidR="00DB2BC1" w:rsidRDefault="00F60665" w:rsidP="42AD996B">
      <w:pPr>
        <w:rPr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With overwhelming majority </w:t>
      </w:r>
      <w:r w:rsidR="00E72080">
        <w:rPr>
          <w:rFonts w:eastAsiaTheme="minorEastAsia"/>
          <w:color w:val="000000" w:themeColor="text1"/>
          <w:sz w:val="24"/>
          <w:szCs w:val="24"/>
          <w:lang w:val="en-US"/>
        </w:rPr>
        <w:t xml:space="preserve">the meeting approved investments </w:t>
      </w:r>
      <w:r w:rsidR="00D768F4">
        <w:rPr>
          <w:rFonts w:eastAsiaTheme="minorEastAsia"/>
          <w:color w:val="000000" w:themeColor="text1"/>
          <w:sz w:val="24"/>
          <w:szCs w:val="24"/>
          <w:lang w:val="en-US"/>
        </w:rPr>
        <w:t>in the so called Individual Measuring and Debiting (IMD) för Electric</w:t>
      </w:r>
      <w:r w:rsidR="00E112D8">
        <w:rPr>
          <w:rFonts w:eastAsiaTheme="minorEastAsia"/>
          <w:color w:val="000000" w:themeColor="text1"/>
          <w:sz w:val="24"/>
          <w:szCs w:val="24"/>
          <w:lang w:val="en-US"/>
        </w:rPr>
        <w:t>i</w:t>
      </w:r>
      <w:r w:rsidR="00D768F4">
        <w:rPr>
          <w:rFonts w:eastAsiaTheme="minorEastAsia"/>
          <w:color w:val="000000" w:themeColor="text1"/>
          <w:sz w:val="24"/>
          <w:szCs w:val="24"/>
          <w:lang w:val="en-US"/>
        </w:rPr>
        <w:t>ty</w:t>
      </w:r>
      <w:r w:rsidR="00E112D8">
        <w:rPr>
          <w:rFonts w:eastAsiaTheme="minorEastAsia"/>
          <w:color w:val="000000" w:themeColor="text1"/>
          <w:sz w:val="24"/>
          <w:szCs w:val="24"/>
          <w:lang w:val="en-US"/>
        </w:rPr>
        <w:t xml:space="preserve"> for all apartments and for </w:t>
      </w:r>
      <w:r w:rsidR="00035BBB">
        <w:rPr>
          <w:rFonts w:eastAsiaTheme="minorEastAsia"/>
          <w:color w:val="000000" w:themeColor="text1"/>
          <w:sz w:val="24"/>
          <w:szCs w:val="24"/>
          <w:lang w:val="en-US"/>
        </w:rPr>
        <w:t>solar cells on the roof. No participant w</w:t>
      </w:r>
      <w:r w:rsidR="006001A8">
        <w:rPr>
          <w:rFonts w:eastAsiaTheme="minorEastAsia"/>
          <w:color w:val="000000" w:themeColor="text1"/>
          <w:sz w:val="24"/>
          <w:szCs w:val="24"/>
          <w:lang w:val="en-US"/>
        </w:rPr>
        <w:t>as</w:t>
      </w:r>
      <w:r w:rsidR="00035BBB">
        <w:rPr>
          <w:rFonts w:eastAsiaTheme="minorEastAsia"/>
          <w:color w:val="000000" w:themeColor="text1"/>
          <w:sz w:val="24"/>
          <w:szCs w:val="24"/>
          <w:lang w:val="en-US"/>
        </w:rPr>
        <w:t xml:space="preserve"> ag</w:t>
      </w:r>
      <w:r w:rsidR="00FE589F">
        <w:rPr>
          <w:rFonts w:eastAsiaTheme="minorEastAsia"/>
          <w:color w:val="000000" w:themeColor="text1"/>
          <w:sz w:val="24"/>
          <w:szCs w:val="24"/>
          <w:lang w:val="en-US"/>
        </w:rPr>
        <w:t>ainst the decisions.</w:t>
      </w:r>
    </w:p>
    <w:p w14:paraId="48882E73" w14:textId="444DD468" w:rsidR="00FE589F" w:rsidRPr="00FF0287" w:rsidRDefault="00FE589F" w:rsidP="42AD996B">
      <w:pPr>
        <w:rPr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The decisions </w:t>
      </w:r>
      <w:r w:rsidR="006001A8">
        <w:rPr>
          <w:rFonts w:eastAsiaTheme="minorEastAsia"/>
          <w:color w:val="000000" w:themeColor="text1"/>
          <w:sz w:val="24"/>
          <w:szCs w:val="24"/>
          <w:lang w:val="en-US"/>
        </w:rPr>
        <w:t>implies that the bo</w:t>
      </w:r>
      <w:r w:rsidR="00A40AD7">
        <w:rPr>
          <w:rFonts w:eastAsiaTheme="minorEastAsia"/>
          <w:color w:val="000000" w:themeColor="text1"/>
          <w:sz w:val="24"/>
          <w:szCs w:val="24"/>
          <w:lang w:val="en-US"/>
        </w:rPr>
        <w:t>ard gets the mandate to procure and carry though the invest</w:t>
      </w:r>
      <w:r w:rsidR="00106861">
        <w:rPr>
          <w:rFonts w:eastAsiaTheme="minorEastAsia"/>
          <w:color w:val="000000" w:themeColor="text1"/>
          <w:sz w:val="24"/>
          <w:szCs w:val="24"/>
          <w:lang w:val="en-US"/>
        </w:rPr>
        <w:t xml:space="preserve">ments. </w:t>
      </w:r>
      <w:r w:rsidR="00FA4B4E">
        <w:rPr>
          <w:rFonts w:eastAsiaTheme="minorEastAsia"/>
          <w:color w:val="000000" w:themeColor="text1"/>
          <w:sz w:val="24"/>
          <w:szCs w:val="24"/>
          <w:lang w:val="en-US"/>
        </w:rPr>
        <w:t xml:space="preserve">The basis for the decisions were investment calculations and their effect on the </w:t>
      </w:r>
      <w:r w:rsidR="009F7D55">
        <w:rPr>
          <w:rFonts w:eastAsiaTheme="minorEastAsia"/>
          <w:color w:val="000000" w:themeColor="text1"/>
          <w:sz w:val="24"/>
          <w:szCs w:val="24"/>
          <w:lang w:val="en-US"/>
        </w:rPr>
        <w:t xml:space="preserve">annual fees for the coming years </w:t>
      </w:r>
      <w:r w:rsidR="003660A1">
        <w:rPr>
          <w:rFonts w:eastAsiaTheme="minorEastAsia"/>
          <w:color w:val="000000" w:themeColor="text1"/>
          <w:sz w:val="24"/>
          <w:szCs w:val="24"/>
          <w:lang w:val="en-US"/>
        </w:rPr>
        <w:t xml:space="preserve">based on current quotations. The procurement process is not yet concluded. </w:t>
      </w:r>
      <w:r w:rsidR="00EF1F12">
        <w:rPr>
          <w:rFonts w:eastAsiaTheme="minorEastAsia"/>
          <w:color w:val="000000" w:themeColor="text1"/>
          <w:sz w:val="24"/>
          <w:szCs w:val="24"/>
          <w:lang w:val="en-US"/>
        </w:rPr>
        <w:t>Two volunteers, Simon Ring and Marcus Thiel, will assist the board in the projects.</w:t>
      </w:r>
    </w:p>
    <w:p w14:paraId="76222D8D" w14:textId="0C3F0A88" w:rsidR="005A20C3" w:rsidRPr="00336133" w:rsidRDefault="00DB2BC1" w:rsidP="42AD996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36133">
        <w:rPr>
          <w:rFonts w:eastAsiaTheme="minorEastAsia"/>
          <w:b/>
          <w:bCs/>
          <w:color w:val="000000" w:themeColor="text1"/>
          <w:sz w:val="24"/>
          <w:szCs w:val="24"/>
        </w:rPr>
        <w:t>H</w:t>
      </w:r>
      <w:r w:rsidR="004A0EAC" w:rsidRPr="00336133">
        <w:rPr>
          <w:rFonts w:eastAsiaTheme="minorEastAsia"/>
          <w:b/>
          <w:bCs/>
          <w:color w:val="000000" w:themeColor="text1"/>
          <w:sz w:val="24"/>
          <w:szCs w:val="24"/>
        </w:rPr>
        <w:t>öst</w:t>
      </w:r>
      <w:r w:rsidR="007062CB" w:rsidRPr="00336133">
        <w:rPr>
          <w:rFonts w:eastAsiaTheme="minorEastAsia"/>
          <w:b/>
          <w:bCs/>
          <w:color w:val="000000" w:themeColor="text1"/>
          <w:sz w:val="24"/>
          <w:szCs w:val="24"/>
        </w:rPr>
        <w:t>h</w:t>
      </w:r>
      <w:r w:rsidR="0082625C" w:rsidRPr="00336133">
        <w:rPr>
          <w:rFonts w:eastAsiaTheme="minorEastAsia"/>
          <w:b/>
          <w:bCs/>
          <w:color w:val="000000" w:themeColor="text1"/>
          <w:sz w:val="24"/>
          <w:szCs w:val="24"/>
        </w:rPr>
        <w:t>älsningar</w:t>
      </w:r>
      <w:r w:rsidR="00AF5B3C" w:rsidRPr="003361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från Styrelsen / Autumn greeting</w:t>
      </w:r>
      <w:r w:rsidR="00835D82" w:rsidRPr="00336133">
        <w:rPr>
          <w:rFonts w:eastAsiaTheme="minorEastAsia"/>
          <w:b/>
          <w:bCs/>
          <w:color w:val="000000" w:themeColor="text1"/>
          <w:sz w:val="24"/>
          <w:szCs w:val="24"/>
        </w:rPr>
        <w:t>s</w:t>
      </w:r>
      <w:r w:rsidR="00AF5B3C" w:rsidRPr="003361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from the board</w:t>
      </w:r>
    </w:p>
    <w:sectPr w:rsidR="005A20C3" w:rsidRPr="00336133" w:rsidSect="0084202A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D4D"/>
    <w:multiLevelType w:val="hybridMultilevel"/>
    <w:tmpl w:val="32E6F0B8"/>
    <w:lvl w:ilvl="0" w:tplc="6CD23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F47C3"/>
    <w:rsid w:val="0001541C"/>
    <w:rsid w:val="00035BBB"/>
    <w:rsid w:val="0007786F"/>
    <w:rsid w:val="000A51D2"/>
    <w:rsid w:val="000D30CD"/>
    <w:rsid w:val="000E3603"/>
    <w:rsid w:val="000E3B1A"/>
    <w:rsid w:val="00105E23"/>
    <w:rsid w:val="00106861"/>
    <w:rsid w:val="001152BA"/>
    <w:rsid w:val="00121EE8"/>
    <w:rsid w:val="00141BAE"/>
    <w:rsid w:val="0014436B"/>
    <w:rsid w:val="00183446"/>
    <w:rsid w:val="00190347"/>
    <w:rsid w:val="00205AAD"/>
    <w:rsid w:val="002217D7"/>
    <w:rsid w:val="0024587C"/>
    <w:rsid w:val="002525C0"/>
    <w:rsid w:val="00254C6A"/>
    <w:rsid w:val="00260070"/>
    <w:rsid w:val="00291B35"/>
    <w:rsid w:val="002A2B9F"/>
    <w:rsid w:val="002A4705"/>
    <w:rsid w:val="002E6C57"/>
    <w:rsid w:val="002F69B5"/>
    <w:rsid w:val="003156F8"/>
    <w:rsid w:val="00334560"/>
    <w:rsid w:val="00335C64"/>
    <w:rsid w:val="00336133"/>
    <w:rsid w:val="00344CD0"/>
    <w:rsid w:val="003660A1"/>
    <w:rsid w:val="00384DA1"/>
    <w:rsid w:val="003A3BBC"/>
    <w:rsid w:val="003B26C3"/>
    <w:rsid w:val="003B483B"/>
    <w:rsid w:val="003C052E"/>
    <w:rsid w:val="003C3D56"/>
    <w:rsid w:val="003E4E78"/>
    <w:rsid w:val="003F74E6"/>
    <w:rsid w:val="00404AA1"/>
    <w:rsid w:val="00423186"/>
    <w:rsid w:val="00456082"/>
    <w:rsid w:val="004A0EAC"/>
    <w:rsid w:val="004A0F30"/>
    <w:rsid w:val="004C0CD5"/>
    <w:rsid w:val="004F163C"/>
    <w:rsid w:val="005337C8"/>
    <w:rsid w:val="005549E4"/>
    <w:rsid w:val="0055527C"/>
    <w:rsid w:val="00565C5E"/>
    <w:rsid w:val="00582035"/>
    <w:rsid w:val="00590EBE"/>
    <w:rsid w:val="005A20C3"/>
    <w:rsid w:val="005A772D"/>
    <w:rsid w:val="005B7A0B"/>
    <w:rsid w:val="005D111F"/>
    <w:rsid w:val="005D7F31"/>
    <w:rsid w:val="005E5654"/>
    <w:rsid w:val="006001A8"/>
    <w:rsid w:val="006132E8"/>
    <w:rsid w:val="00613548"/>
    <w:rsid w:val="006457A3"/>
    <w:rsid w:val="006466FB"/>
    <w:rsid w:val="006B53F2"/>
    <w:rsid w:val="006E35C7"/>
    <w:rsid w:val="006E47CF"/>
    <w:rsid w:val="007062CB"/>
    <w:rsid w:val="007113AF"/>
    <w:rsid w:val="00730C9F"/>
    <w:rsid w:val="00770944"/>
    <w:rsid w:val="007A4192"/>
    <w:rsid w:val="007F2D2A"/>
    <w:rsid w:val="008146A6"/>
    <w:rsid w:val="00820F5E"/>
    <w:rsid w:val="0082625C"/>
    <w:rsid w:val="00835D82"/>
    <w:rsid w:val="0084202A"/>
    <w:rsid w:val="00867D71"/>
    <w:rsid w:val="008870F1"/>
    <w:rsid w:val="00892224"/>
    <w:rsid w:val="00895DA1"/>
    <w:rsid w:val="008D3556"/>
    <w:rsid w:val="008E321E"/>
    <w:rsid w:val="00923B1F"/>
    <w:rsid w:val="009258F8"/>
    <w:rsid w:val="00940D1A"/>
    <w:rsid w:val="009517D8"/>
    <w:rsid w:val="00961DD1"/>
    <w:rsid w:val="009871F8"/>
    <w:rsid w:val="009C3607"/>
    <w:rsid w:val="009E0056"/>
    <w:rsid w:val="009F1DAC"/>
    <w:rsid w:val="009F7D55"/>
    <w:rsid w:val="00A320A4"/>
    <w:rsid w:val="00A40AD7"/>
    <w:rsid w:val="00A42866"/>
    <w:rsid w:val="00A44B9C"/>
    <w:rsid w:val="00AA36CC"/>
    <w:rsid w:val="00AA7112"/>
    <w:rsid w:val="00AD7E84"/>
    <w:rsid w:val="00AF51EA"/>
    <w:rsid w:val="00AF5B3C"/>
    <w:rsid w:val="00B0666B"/>
    <w:rsid w:val="00B35E0C"/>
    <w:rsid w:val="00B4374F"/>
    <w:rsid w:val="00BB7AFA"/>
    <w:rsid w:val="00BC33DF"/>
    <w:rsid w:val="00C04333"/>
    <w:rsid w:val="00C13868"/>
    <w:rsid w:val="00C44378"/>
    <w:rsid w:val="00C5355B"/>
    <w:rsid w:val="00C7143A"/>
    <w:rsid w:val="00CA131F"/>
    <w:rsid w:val="00CA4607"/>
    <w:rsid w:val="00CA5BD4"/>
    <w:rsid w:val="00CB079A"/>
    <w:rsid w:val="00CB750B"/>
    <w:rsid w:val="00CC4DBF"/>
    <w:rsid w:val="00CF57BB"/>
    <w:rsid w:val="00D15116"/>
    <w:rsid w:val="00D24C04"/>
    <w:rsid w:val="00D26BD1"/>
    <w:rsid w:val="00D658D0"/>
    <w:rsid w:val="00D768F4"/>
    <w:rsid w:val="00D83356"/>
    <w:rsid w:val="00D927F5"/>
    <w:rsid w:val="00DB2BC1"/>
    <w:rsid w:val="00DC1AD1"/>
    <w:rsid w:val="00DC5C01"/>
    <w:rsid w:val="00DF0016"/>
    <w:rsid w:val="00E112D8"/>
    <w:rsid w:val="00E4352F"/>
    <w:rsid w:val="00E4504A"/>
    <w:rsid w:val="00E63966"/>
    <w:rsid w:val="00E72080"/>
    <w:rsid w:val="00E744D0"/>
    <w:rsid w:val="00E7468B"/>
    <w:rsid w:val="00E84069"/>
    <w:rsid w:val="00E97C58"/>
    <w:rsid w:val="00EA0C8B"/>
    <w:rsid w:val="00EC38FC"/>
    <w:rsid w:val="00EF1F12"/>
    <w:rsid w:val="00F11C33"/>
    <w:rsid w:val="00F37ABF"/>
    <w:rsid w:val="00F60665"/>
    <w:rsid w:val="00F62D1E"/>
    <w:rsid w:val="00F65F39"/>
    <w:rsid w:val="00F7020D"/>
    <w:rsid w:val="00FA4B4E"/>
    <w:rsid w:val="00FD6241"/>
    <w:rsid w:val="00FE589F"/>
    <w:rsid w:val="00FF0287"/>
    <w:rsid w:val="00FF36DD"/>
    <w:rsid w:val="025A2E28"/>
    <w:rsid w:val="03734A9C"/>
    <w:rsid w:val="03C9C6D7"/>
    <w:rsid w:val="0846BBBF"/>
    <w:rsid w:val="09A5FF02"/>
    <w:rsid w:val="0BAFFF0F"/>
    <w:rsid w:val="0C46404D"/>
    <w:rsid w:val="0D25FB4A"/>
    <w:rsid w:val="0F2FE2F8"/>
    <w:rsid w:val="103CCE48"/>
    <w:rsid w:val="14170B50"/>
    <w:rsid w:val="16AA3C12"/>
    <w:rsid w:val="18460C73"/>
    <w:rsid w:val="1BBC086F"/>
    <w:rsid w:val="1F56C280"/>
    <w:rsid w:val="212F47C3"/>
    <w:rsid w:val="2327C58F"/>
    <w:rsid w:val="243D9FA8"/>
    <w:rsid w:val="295D6EF4"/>
    <w:rsid w:val="2D1C1142"/>
    <w:rsid w:val="2ECA1E4D"/>
    <w:rsid w:val="317129FF"/>
    <w:rsid w:val="31E35141"/>
    <w:rsid w:val="32C65876"/>
    <w:rsid w:val="33E52BA4"/>
    <w:rsid w:val="34A8CAC1"/>
    <w:rsid w:val="3580FC05"/>
    <w:rsid w:val="35CAECF7"/>
    <w:rsid w:val="371CCC66"/>
    <w:rsid w:val="37E06B83"/>
    <w:rsid w:val="3A322B25"/>
    <w:rsid w:val="3E25F7FF"/>
    <w:rsid w:val="40447C4D"/>
    <w:rsid w:val="42A7D7EF"/>
    <w:rsid w:val="42AD996B"/>
    <w:rsid w:val="42F6E6F0"/>
    <w:rsid w:val="432B0BB0"/>
    <w:rsid w:val="4425EF10"/>
    <w:rsid w:val="463109E4"/>
    <w:rsid w:val="47FE7CD3"/>
    <w:rsid w:val="4B047B07"/>
    <w:rsid w:val="4B361D95"/>
    <w:rsid w:val="4D57813D"/>
    <w:rsid w:val="4E2548B3"/>
    <w:rsid w:val="4E6DBE57"/>
    <w:rsid w:val="57EAEB95"/>
    <w:rsid w:val="5986BBF6"/>
    <w:rsid w:val="5A5BBE4D"/>
    <w:rsid w:val="5A729163"/>
    <w:rsid w:val="5A8B0B94"/>
    <w:rsid w:val="5B3E52C0"/>
    <w:rsid w:val="5C077611"/>
    <w:rsid w:val="5E5A2D19"/>
    <w:rsid w:val="60C8AA8A"/>
    <w:rsid w:val="6212E9B8"/>
    <w:rsid w:val="64A4151C"/>
    <w:rsid w:val="6CAD8EF1"/>
    <w:rsid w:val="6DAF1B18"/>
    <w:rsid w:val="71BBBE31"/>
    <w:rsid w:val="71EB0B78"/>
    <w:rsid w:val="75FADD7E"/>
    <w:rsid w:val="7CE0A456"/>
    <w:rsid w:val="7CF52FDE"/>
    <w:rsid w:val="7D5A8552"/>
    <w:rsid w:val="7E9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47C3"/>
  <w15:chartTrackingRefBased/>
  <w15:docId w15:val="{8EB48761-3787-47D3-9AF4-786846E8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E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E565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B2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7" ma:contentTypeDescription="Skapa ett nytt dokument." ma:contentTypeScope="" ma:versionID="f8af6392a3a6ec48774dce8cda827003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dd592304931b79b51c61a6dc02be9df4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2c6a10-4ba1-4655-9f4b-8f84716c3f0d">
      <UserInfo>
        <DisplayName>Rickard Hedenius</DisplayName>
        <AccountId>13</AccountId>
        <AccountType/>
      </UserInfo>
      <UserInfo>
        <DisplayName>Mats Palmqvist</DisplayName>
        <AccountId>68</AccountId>
        <AccountType/>
      </UserInfo>
      <UserInfo>
        <DisplayName>Jonas Forssell</DisplayName>
        <AccountId>12</AccountId>
        <AccountType/>
      </UserInfo>
      <UserInfo>
        <DisplayName>Elisabeth Levander</DisplayName>
        <AccountId>15</AccountId>
        <AccountType/>
      </UserInfo>
      <UserInfo>
        <DisplayName>Caroline Enberg</DisplayName>
        <AccountId>21</AccountId>
        <AccountType/>
      </UserInfo>
      <UserInfo>
        <DisplayName>Medlemmar på Styrelsen</DisplayName>
        <AccountId>7</AccountId>
        <AccountType/>
      </UserInfo>
    </SharedWithUsers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6FE6C-9FA5-4EFF-B921-506AE116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0DE2A-9DF4-43B9-B12C-F5200741CF2D}">
  <ds:schemaRefs>
    <ds:schemaRef ds:uri="http://schemas.microsoft.com/office/2006/metadata/properties"/>
    <ds:schemaRef ds:uri="http://schemas.microsoft.com/office/infopath/2007/PartnerControls"/>
    <ds:schemaRef ds:uri="f82c6a10-4ba1-4655-9f4b-8f84716c3f0d"/>
    <ds:schemaRef ds:uri="ed0bb378-56fb-461e-8624-80b93b6f9c8a"/>
  </ds:schemaRefs>
</ds:datastoreItem>
</file>

<file path=customXml/itemProps3.xml><?xml version="1.0" encoding="utf-8"?>
<ds:datastoreItem xmlns:ds="http://schemas.openxmlformats.org/officeDocument/2006/customXml" ds:itemID="{DA5D17F3-E2C9-4244-A7B6-16BCBAB9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2</cp:revision>
  <cp:lastPrinted>2022-10-01T08:46:00Z</cp:lastPrinted>
  <dcterms:created xsi:type="dcterms:W3CDTF">2022-12-15T20:13:00Z</dcterms:created>
  <dcterms:modified xsi:type="dcterms:W3CDTF">2022-12-15T20:13:00Z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