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D3D2" w14:textId="506066FD" w:rsidR="005E054C" w:rsidRPr="00487618" w:rsidRDefault="00F64CC3" w:rsidP="3104FD9E">
      <w:pPr>
        <w:rPr>
          <w:rFonts w:cstheme="minorHAnsi"/>
          <w:sz w:val="24"/>
          <w:szCs w:val="24"/>
        </w:rPr>
      </w:pPr>
      <w:r w:rsidRPr="3104FD9E">
        <w:rPr>
          <w:rFonts w:asciiTheme="majorHAnsi" w:hAnsiTheme="majorHAnsi" w:cstheme="majorBidi"/>
          <w:b/>
          <w:bCs/>
          <w:sz w:val="28"/>
          <w:szCs w:val="28"/>
        </w:rPr>
        <w:t xml:space="preserve">BRF </w:t>
      </w:r>
      <w:proofErr w:type="spellStart"/>
      <w:r w:rsidRPr="3104FD9E">
        <w:rPr>
          <w:rFonts w:asciiTheme="majorHAnsi" w:hAnsiTheme="majorHAnsi" w:cstheme="majorBidi"/>
          <w:b/>
          <w:bCs/>
          <w:sz w:val="28"/>
          <w:szCs w:val="28"/>
        </w:rPr>
        <w:t>Roslags</w:t>
      </w:r>
      <w:proofErr w:type="spellEnd"/>
      <w:r w:rsidRPr="3104FD9E">
        <w:rPr>
          <w:rFonts w:asciiTheme="majorHAnsi" w:hAnsiTheme="majorHAnsi" w:cstheme="majorBidi"/>
          <w:b/>
          <w:bCs/>
          <w:sz w:val="28"/>
          <w:szCs w:val="28"/>
        </w:rPr>
        <w:t xml:space="preserve"> Kulle</w:t>
      </w:r>
      <w:r>
        <w:br/>
      </w:r>
      <w:r w:rsidR="00C543BF" w:rsidRPr="3104FD9E">
        <w:rPr>
          <w:rFonts w:asciiTheme="majorHAnsi" w:hAnsiTheme="majorHAnsi" w:cstheme="majorBidi"/>
          <w:sz w:val="56"/>
          <w:szCs w:val="56"/>
        </w:rPr>
        <w:t xml:space="preserve">Nyhetsbrev </w:t>
      </w:r>
      <w:r w:rsidR="00E1119A" w:rsidRPr="3104FD9E">
        <w:rPr>
          <w:rFonts w:asciiTheme="majorHAnsi" w:hAnsiTheme="majorHAnsi" w:cstheme="majorBidi"/>
          <w:sz w:val="56"/>
          <w:szCs w:val="56"/>
        </w:rPr>
        <w:t>ju</w:t>
      </w:r>
      <w:r w:rsidR="008F12D2">
        <w:rPr>
          <w:rFonts w:asciiTheme="majorHAnsi" w:hAnsiTheme="majorHAnsi" w:cstheme="majorBidi"/>
          <w:sz w:val="56"/>
          <w:szCs w:val="56"/>
        </w:rPr>
        <w:t>li</w:t>
      </w:r>
      <w:r w:rsidR="009A2D09" w:rsidRPr="3104FD9E">
        <w:rPr>
          <w:rFonts w:asciiTheme="majorHAnsi" w:hAnsiTheme="majorHAnsi" w:cstheme="majorBidi"/>
          <w:sz w:val="56"/>
          <w:szCs w:val="56"/>
        </w:rPr>
        <w:t xml:space="preserve"> 2023 </w:t>
      </w:r>
      <w:r w:rsidR="005B67DB" w:rsidRPr="3104FD9E">
        <w:rPr>
          <w:rFonts w:asciiTheme="majorHAnsi" w:hAnsiTheme="majorHAnsi" w:cstheme="majorBidi"/>
          <w:sz w:val="56"/>
          <w:szCs w:val="56"/>
        </w:rPr>
        <w:t>–</w:t>
      </w:r>
      <w:r w:rsidR="009A2D09" w:rsidRPr="3104FD9E">
        <w:rPr>
          <w:rFonts w:asciiTheme="majorHAnsi" w:hAnsiTheme="majorHAnsi" w:cstheme="majorBidi"/>
          <w:sz w:val="56"/>
          <w:szCs w:val="56"/>
        </w:rPr>
        <w:t xml:space="preserve"> </w:t>
      </w:r>
      <w:r w:rsidR="005B67DB" w:rsidRPr="3104FD9E">
        <w:rPr>
          <w:rFonts w:asciiTheme="majorHAnsi" w:hAnsiTheme="majorHAnsi" w:cstheme="majorBidi"/>
          <w:sz w:val="56"/>
          <w:szCs w:val="56"/>
        </w:rPr>
        <w:t>n</w:t>
      </w:r>
      <w:r w:rsidR="009A2D09" w:rsidRPr="3104FD9E">
        <w:rPr>
          <w:rFonts w:asciiTheme="majorHAnsi" w:hAnsiTheme="majorHAnsi" w:cstheme="majorBidi"/>
          <w:sz w:val="56"/>
          <w:szCs w:val="56"/>
        </w:rPr>
        <w:t>r</w:t>
      </w:r>
      <w:r w:rsidR="005B67DB" w:rsidRPr="3104FD9E">
        <w:rPr>
          <w:rFonts w:asciiTheme="majorHAnsi" w:hAnsiTheme="majorHAnsi" w:cstheme="majorBidi"/>
          <w:sz w:val="56"/>
          <w:szCs w:val="56"/>
        </w:rPr>
        <w:t xml:space="preserve"> </w:t>
      </w:r>
      <w:r w:rsidR="00E1119A" w:rsidRPr="3104FD9E">
        <w:rPr>
          <w:rFonts w:asciiTheme="majorHAnsi" w:hAnsiTheme="majorHAnsi" w:cstheme="majorBidi"/>
          <w:sz w:val="56"/>
          <w:szCs w:val="56"/>
        </w:rPr>
        <w:t>4</w:t>
      </w:r>
      <w:r>
        <w:br/>
      </w:r>
      <w:r>
        <w:br/>
      </w:r>
      <w:proofErr w:type="spellStart"/>
      <w:r w:rsidR="00E1119A" w:rsidRPr="00A9755A">
        <w:rPr>
          <w:b/>
          <w:bCs/>
          <w:sz w:val="24"/>
          <w:szCs w:val="24"/>
        </w:rPr>
        <w:t>Ikano</w:t>
      </w:r>
      <w:proofErr w:type="spellEnd"/>
      <w:r w:rsidR="00E1119A" w:rsidRPr="00A9755A">
        <w:rPr>
          <w:b/>
          <w:bCs/>
          <w:sz w:val="24"/>
          <w:szCs w:val="24"/>
        </w:rPr>
        <w:t xml:space="preserve"> – åtgärder angående garage</w:t>
      </w:r>
      <w:r w:rsidR="00DD0B81">
        <w:rPr>
          <w:b/>
          <w:bCs/>
          <w:sz w:val="24"/>
          <w:szCs w:val="24"/>
        </w:rPr>
        <w:t>t</w:t>
      </w:r>
      <w:r w:rsidR="00DD0B81">
        <w:rPr>
          <w:b/>
          <w:bCs/>
          <w:sz w:val="24"/>
          <w:szCs w:val="24"/>
        </w:rPr>
        <w:br/>
      </w:r>
      <w:r w:rsidR="2E29E891" w:rsidRPr="00487618">
        <w:rPr>
          <w:rFonts w:cstheme="minorHAnsi"/>
          <w:sz w:val="24"/>
          <w:szCs w:val="24"/>
        </w:rPr>
        <w:t xml:space="preserve">I juni grävde </w:t>
      </w:r>
      <w:proofErr w:type="spellStart"/>
      <w:r w:rsidR="2E29E891" w:rsidRPr="00487618">
        <w:rPr>
          <w:rFonts w:cstheme="minorHAnsi"/>
          <w:sz w:val="24"/>
          <w:szCs w:val="24"/>
        </w:rPr>
        <w:t>Ikano</w:t>
      </w:r>
      <w:proofErr w:type="spellEnd"/>
      <w:r w:rsidR="2E29E891" w:rsidRPr="00487618">
        <w:rPr>
          <w:rFonts w:cstheme="minorHAnsi"/>
          <w:sz w:val="24"/>
          <w:szCs w:val="24"/>
        </w:rPr>
        <w:t xml:space="preserve"> upp hörnan av garaget </w:t>
      </w:r>
      <w:r w:rsidR="2C00E93E" w:rsidRPr="00487618">
        <w:rPr>
          <w:rFonts w:cstheme="minorHAnsi"/>
          <w:sz w:val="24"/>
          <w:szCs w:val="24"/>
        </w:rPr>
        <w:t xml:space="preserve">vid Näsbylundsvägen 16 </w:t>
      </w:r>
      <w:r w:rsidR="2E29E891" w:rsidRPr="00487618">
        <w:rPr>
          <w:rFonts w:cstheme="minorHAnsi"/>
          <w:sz w:val="24"/>
          <w:szCs w:val="24"/>
        </w:rPr>
        <w:t xml:space="preserve">ned till under golvet på övre garaget. Detta är nu återställt. </w:t>
      </w:r>
      <w:r w:rsidR="236F581B" w:rsidRPr="00487618">
        <w:rPr>
          <w:rFonts w:cstheme="minorHAnsi"/>
          <w:sz w:val="24"/>
          <w:szCs w:val="24"/>
        </w:rPr>
        <w:t xml:space="preserve">Ingen uppenbar förklaring till fukt i garaget kunde ses, utöver att ett rör för fiberkabel inte var tätat. </w:t>
      </w:r>
    </w:p>
    <w:p w14:paraId="70851593" w14:textId="5870E232" w:rsidR="7F125D7B" w:rsidRDefault="236F581B" w:rsidP="0096664F">
      <w:pPr>
        <w:rPr>
          <w:rFonts w:ascii="Calibri" w:hAnsi="Calibri" w:cs="Calibri"/>
          <w:color w:val="424242"/>
          <w:sz w:val="28"/>
          <w:szCs w:val="28"/>
        </w:rPr>
      </w:pPr>
      <w:r w:rsidRPr="00487618">
        <w:rPr>
          <w:rFonts w:cstheme="minorHAnsi"/>
          <w:sz w:val="24"/>
          <w:szCs w:val="24"/>
        </w:rPr>
        <w:t>Ikano har beslutat nästa steg. Det blir att frilägga en takbalks infästning i väggen i nedre garaget</w:t>
      </w:r>
      <w:r w:rsidR="269B86C0" w:rsidRPr="00487618">
        <w:rPr>
          <w:rFonts w:cstheme="minorHAnsi"/>
          <w:sz w:val="24"/>
          <w:szCs w:val="24"/>
        </w:rPr>
        <w:t>. Det blir vid garageplats 36, där det finns ett läckage. Dett</w:t>
      </w:r>
      <w:r w:rsidR="5290DAE7" w:rsidRPr="00487618">
        <w:rPr>
          <w:rFonts w:cstheme="minorHAnsi"/>
          <w:sz w:val="24"/>
          <w:szCs w:val="24"/>
        </w:rPr>
        <w:t>a</w:t>
      </w:r>
      <w:r w:rsidR="269B86C0" w:rsidRPr="00487618">
        <w:rPr>
          <w:rFonts w:cstheme="minorHAnsi"/>
          <w:sz w:val="24"/>
          <w:szCs w:val="24"/>
        </w:rPr>
        <w:t xml:space="preserve"> komm</w:t>
      </w:r>
      <w:r w:rsidR="06335405" w:rsidRPr="00487618">
        <w:rPr>
          <w:rFonts w:cstheme="minorHAnsi"/>
          <w:sz w:val="24"/>
          <w:szCs w:val="24"/>
        </w:rPr>
        <w:t>e</w:t>
      </w:r>
      <w:r w:rsidR="269B86C0" w:rsidRPr="00487618">
        <w:rPr>
          <w:rFonts w:cstheme="minorHAnsi"/>
          <w:sz w:val="24"/>
          <w:szCs w:val="24"/>
        </w:rPr>
        <w:t>r att ske vecka 28 eller i augusti.</w:t>
      </w:r>
      <w:r w:rsidR="40D6CDE6" w:rsidRPr="00487618">
        <w:rPr>
          <w:rFonts w:cstheme="minorHAnsi"/>
          <w:sz w:val="24"/>
          <w:szCs w:val="24"/>
        </w:rPr>
        <w:t xml:space="preserve"> Denna grop blir ungefär där det grävdes förra sommaren. Grävningen kommer att aviseras när plane</w:t>
      </w:r>
      <w:r w:rsidR="1E1C7A3C" w:rsidRPr="00487618">
        <w:rPr>
          <w:rFonts w:cstheme="minorHAnsi"/>
          <w:sz w:val="24"/>
          <w:szCs w:val="24"/>
        </w:rPr>
        <w:t>ringen</w:t>
      </w:r>
      <w:r w:rsidR="40D6CDE6" w:rsidRPr="00487618">
        <w:rPr>
          <w:rFonts w:cstheme="minorHAnsi"/>
          <w:sz w:val="24"/>
          <w:szCs w:val="24"/>
        </w:rPr>
        <w:t xml:space="preserve"> är klar.</w:t>
      </w:r>
      <w:r w:rsidR="269B86C0" w:rsidRPr="00A9755A">
        <w:rPr>
          <w:sz w:val="24"/>
          <w:szCs w:val="24"/>
        </w:rPr>
        <w:t xml:space="preserve">  </w:t>
      </w:r>
      <w:r w:rsidR="2E29E891" w:rsidRPr="00A9755A">
        <w:rPr>
          <w:sz w:val="24"/>
          <w:szCs w:val="24"/>
        </w:rPr>
        <w:t xml:space="preserve"> </w:t>
      </w:r>
      <w:r w:rsidR="00094DAD">
        <w:rPr>
          <w:sz w:val="24"/>
          <w:szCs w:val="24"/>
        </w:rPr>
        <w:br/>
      </w:r>
      <w:r w:rsidR="00953DA5">
        <w:rPr>
          <w:rFonts w:ascii="Calibri" w:hAnsi="Calibri" w:cs="Calibri"/>
          <w:b/>
          <w:bCs/>
          <w:color w:val="424242"/>
          <w:sz w:val="24"/>
          <w:szCs w:val="24"/>
        </w:rPr>
        <w:br/>
      </w:r>
      <w:r w:rsidR="005E054C" w:rsidRPr="00094DAD">
        <w:rPr>
          <w:rFonts w:ascii="Calibri" w:hAnsi="Calibri" w:cs="Calibri"/>
          <w:b/>
          <w:bCs/>
          <w:color w:val="424242"/>
          <w:sz w:val="24"/>
          <w:szCs w:val="24"/>
        </w:rPr>
        <w:t>Arbetet med solceller</w:t>
      </w:r>
      <w:r w:rsidR="00F351D7">
        <w:rPr>
          <w:rFonts w:ascii="Calibri" w:hAnsi="Calibri" w:cs="Calibri"/>
          <w:b/>
          <w:bCs/>
          <w:color w:val="424242"/>
          <w:sz w:val="24"/>
          <w:szCs w:val="24"/>
        </w:rPr>
        <w:br/>
      </w:r>
      <w:r w:rsidR="3F0E6C82" w:rsidRPr="00094DAD">
        <w:rPr>
          <w:rFonts w:ascii="Calibri" w:hAnsi="Calibri" w:cs="Calibri"/>
          <w:color w:val="424242"/>
          <w:sz w:val="24"/>
          <w:szCs w:val="24"/>
        </w:rPr>
        <w:t xml:space="preserve">Installation skulle varit klar sista juni men </w:t>
      </w:r>
      <w:r w:rsidR="09A26621" w:rsidRPr="00094DAD">
        <w:rPr>
          <w:rFonts w:ascii="Calibri" w:hAnsi="Calibri" w:cs="Calibri"/>
          <w:color w:val="424242"/>
          <w:sz w:val="24"/>
          <w:szCs w:val="24"/>
        </w:rPr>
        <w:t>har drabbats av förseningar p</w:t>
      </w:r>
      <w:r w:rsidR="00543100" w:rsidRPr="00094DAD">
        <w:rPr>
          <w:rFonts w:ascii="Calibri" w:hAnsi="Calibri" w:cs="Calibri"/>
          <w:color w:val="424242"/>
          <w:sz w:val="24"/>
          <w:szCs w:val="24"/>
        </w:rPr>
        <w:t>.</w:t>
      </w:r>
      <w:r w:rsidR="09A26621" w:rsidRPr="00094DAD">
        <w:rPr>
          <w:rFonts w:ascii="Calibri" w:hAnsi="Calibri" w:cs="Calibri"/>
          <w:color w:val="424242"/>
          <w:sz w:val="24"/>
          <w:szCs w:val="24"/>
        </w:rPr>
        <w:t>g</w:t>
      </w:r>
      <w:r w:rsidR="00543100" w:rsidRPr="00094DAD">
        <w:rPr>
          <w:rFonts w:ascii="Calibri" w:hAnsi="Calibri" w:cs="Calibri"/>
          <w:color w:val="424242"/>
          <w:sz w:val="24"/>
          <w:szCs w:val="24"/>
        </w:rPr>
        <w:t>.</w:t>
      </w:r>
      <w:r w:rsidR="09A26621" w:rsidRPr="00094DAD">
        <w:rPr>
          <w:rFonts w:ascii="Calibri" w:hAnsi="Calibri" w:cs="Calibri"/>
          <w:color w:val="424242"/>
          <w:sz w:val="24"/>
          <w:szCs w:val="24"/>
        </w:rPr>
        <w:t>a. allmänna problem med leveranser och högt tryck inom branschen</w:t>
      </w:r>
      <w:r w:rsidR="3F0E6C82" w:rsidRPr="00094DAD">
        <w:rPr>
          <w:rFonts w:ascii="Calibri" w:hAnsi="Calibri" w:cs="Calibri"/>
          <w:color w:val="424242"/>
          <w:sz w:val="24"/>
          <w:szCs w:val="24"/>
        </w:rPr>
        <w:t xml:space="preserve">. Alla fästplattor är monterade på taket och allt material har levererats. </w:t>
      </w:r>
      <w:r w:rsidR="70335FFC" w:rsidRPr="00094DAD">
        <w:rPr>
          <w:rFonts w:ascii="Calibri" w:hAnsi="Calibri" w:cs="Calibri"/>
          <w:color w:val="424242"/>
          <w:sz w:val="24"/>
          <w:szCs w:val="24"/>
        </w:rPr>
        <w:t>Monteringen</w:t>
      </w:r>
      <w:r w:rsidR="0018187D" w:rsidRPr="00094DAD">
        <w:rPr>
          <w:rFonts w:ascii="Calibri" w:hAnsi="Calibri" w:cs="Calibri"/>
          <w:color w:val="424242"/>
          <w:sz w:val="24"/>
          <w:szCs w:val="24"/>
        </w:rPr>
        <w:t xml:space="preserve"> har just påbörjats och anläggningen </w:t>
      </w:r>
      <w:r w:rsidR="70335FFC" w:rsidRPr="00094DAD">
        <w:rPr>
          <w:rFonts w:ascii="Calibri" w:hAnsi="Calibri" w:cs="Calibri"/>
          <w:color w:val="424242"/>
          <w:sz w:val="24"/>
          <w:szCs w:val="24"/>
        </w:rPr>
        <w:t>blir därmed tidigast klar i slutet på ju</w:t>
      </w:r>
      <w:r w:rsidR="430F3095" w:rsidRPr="00094DAD">
        <w:rPr>
          <w:rFonts w:ascii="Calibri" w:hAnsi="Calibri" w:cs="Calibri"/>
          <w:color w:val="424242"/>
          <w:sz w:val="24"/>
          <w:szCs w:val="24"/>
        </w:rPr>
        <w:t xml:space="preserve">li/ början på augusti. </w:t>
      </w:r>
    </w:p>
    <w:p w14:paraId="27EC8C13" w14:textId="49FF1D30" w:rsidR="001D203C" w:rsidRPr="009A589F" w:rsidRDefault="001D203C" w:rsidP="009A589F">
      <w:pPr>
        <w:pStyle w:val="Normalwebb"/>
        <w:shd w:val="clear" w:color="auto" w:fill="FFFFFF" w:themeFill="background1"/>
        <w:spacing w:before="0" w:beforeAutospacing="0" w:after="0" w:afterAutospacing="0"/>
        <w:rPr>
          <w:rFonts w:ascii="Calibri" w:hAnsi="Calibri" w:cs="Calibri"/>
          <w:b/>
          <w:bCs/>
          <w:color w:val="424242"/>
        </w:rPr>
      </w:pPr>
      <w:r w:rsidRPr="009A589F">
        <w:rPr>
          <w:rFonts w:ascii="Calibri" w:hAnsi="Calibri" w:cs="Calibri"/>
          <w:b/>
          <w:bCs/>
          <w:color w:val="424242"/>
        </w:rPr>
        <w:t>IMD – gemensam el</w:t>
      </w:r>
    </w:p>
    <w:p w14:paraId="4FDD8E7A" w14:textId="645E4460" w:rsidR="00AC04B1" w:rsidRDefault="1EB95AE1" w:rsidP="62689D5C">
      <w:pPr>
        <w:pStyle w:val="Normalwebb"/>
        <w:shd w:val="clear" w:color="auto" w:fill="FFFFFF" w:themeFill="background1"/>
        <w:spacing w:before="0" w:beforeAutospacing="0" w:after="0" w:afterAutospacing="0"/>
        <w:rPr>
          <w:rFonts w:ascii="Calibri" w:hAnsi="Calibri" w:cs="Calibri"/>
          <w:color w:val="424242"/>
          <w:sz w:val="28"/>
          <w:szCs w:val="28"/>
        </w:rPr>
      </w:pPr>
      <w:r w:rsidRPr="009A589F">
        <w:rPr>
          <w:rFonts w:ascii="Calibri" w:hAnsi="Calibri" w:cs="Calibri"/>
          <w:color w:val="424242"/>
        </w:rPr>
        <w:t>Datum för installation</w:t>
      </w:r>
      <w:r w:rsidR="76EADE41" w:rsidRPr="009A589F">
        <w:rPr>
          <w:rFonts w:ascii="Calibri" w:hAnsi="Calibri" w:cs="Calibri"/>
          <w:color w:val="424242"/>
        </w:rPr>
        <w:t xml:space="preserve"> är nu äntligen satt till</w:t>
      </w:r>
      <w:r w:rsidRPr="009A589F">
        <w:rPr>
          <w:rFonts w:ascii="Calibri" w:hAnsi="Calibri" w:cs="Calibri"/>
          <w:color w:val="424242"/>
        </w:rPr>
        <w:t xml:space="preserve"> 12:e juli och avisering görs inom kort av </w:t>
      </w:r>
      <w:proofErr w:type="spellStart"/>
      <w:r w:rsidRPr="009A589F">
        <w:rPr>
          <w:rFonts w:ascii="Calibri" w:hAnsi="Calibri" w:cs="Calibri"/>
          <w:color w:val="424242"/>
        </w:rPr>
        <w:t>Infometric</w:t>
      </w:r>
      <w:proofErr w:type="spellEnd"/>
      <w:r w:rsidRPr="009A589F">
        <w:rPr>
          <w:rFonts w:ascii="Calibri" w:hAnsi="Calibri" w:cs="Calibri"/>
          <w:color w:val="424242"/>
        </w:rPr>
        <w:t xml:space="preserve">. Det tar några dagar att installera i alla trappuppgångar. </w:t>
      </w:r>
      <w:r w:rsidR="618BA29D" w:rsidRPr="009A589F">
        <w:rPr>
          <w:rFonts w:ascii="Calibri" w:hAnsi="Calibri" w:cs="Calibri"/>
          <w:color w:val="424242"/>
        </w:rPr>
        <w:t xml:space="preserve">Installationen kommer att medföra ett strömavbrott på ca </w:t>
      </w:r>
      <w:r w:rsidR="00C95F16" w:rsidRPr="009A589F">
        <w:rPr>
          <w:rFonts w:ascii="Calibri" w:hAnsi="Calibri" w:cs="Calibri"/>
          <w:color w:val="424242"/>
        </w:rPr>
        <w:t>tre timmar vid arbetet i elcentralen och</w:t>
      </w:r>
      <w:r w:rsidR="00CE10D1" w:rsidRPr="009A589F">
        <w:rPr>
          <w:rFonts w:ascii="Calibri" w:hAnsi="Calibri" w:cs="Calibri"/>
          <w:color w:val="424242"/>
        </w:rPr>
        <w:t xml:space="preserve"> en </w:t>
      </w:r>
      <w:r w:rsidR="618BA29D" w:rsidRPr="009A589F">
        <w:rPr>
          <w:rFonts w:ascii="Calibri" w:hAnsi="Calibri" w:cs="Calibri"/>
          <w:color w:val="424242"/>
        </w:rPr>
        <w:t xml:space="preserve">timme </w:t>
      </w:r>
      <w:r w:rsidR="00CE10D1" w:rsidRPr="009A589F">
        <w:rPr>
          <w:rFonts w:ascii="Calibri" w:hAnsi="Calibri" w:cs="Calibri"/>
          <w:color w:val="424242"/>
        </w:rPr>
        <w:t xml:space="preserve">per trappuppgång vid byte av mätare. </w:t>
      </w:r>
      <w:r w:rsidR="00C85C48" w:rsidRPr="009A589F">
        <w:rPr>
          <w:rFonts w:ascii="Calibri" w:hAnsi="Calibri" w:cs="Calibri"/>
          <w:color w:val="424242"/>
        </w:rPr>
        <w:t>Därefter</w:t>
      </w:r>
      <w:r w:rsidR="618BA29D" w:rsidRPr="009A589F">
        <w:rPr>
          <w:rFonts w:ascii="Calibri" w:hAnsi="Calibri" w:cs="Calibri"/>
          <w:color w:val="424242"/>
        </w:rPr>
        <w:t xml:space="preserve"> är ert elavtal avslutat. Ni behöver inte göra någonting.</w:t>
      </w:r>
      <w:r w:rsidR="2CC76162" w:rsidRPr="009A589F">
        <w:rPr>
          <w:rFonts w:ascii="Calibri" w:hAnsi="Calibri" w:cs="Calibri"/>
          <w:color w:val="424242"/>
        </w:rPr>
        <w:t xml:space="preserve"> Ni kommer att få inloggningsuppgifter till Panoramasystemet där ni kan följa er elförbrukning.</w:t>
      </w:r>
      <w:r w:rsidR="30C9FCA9" w:rsidRPr="009A589F">
        <w:rPr>
          <w:rFonts w:ascii="Calibri" w:hAnsi="Calibri" w:cs="Calibri"/>
          <w:color w:val="424242"/>
        </w:rPr>
        <w:t xml:space="preserve"> OBS! Vi använder oss av </w:t>
      </w:r>
      <w:proofErr w:type="gramStart"/>
      <w:r w:rsidR="30C9FCA9" w:rsidRPr="009A589F">
        <w:rPr>
          <w:rFonts w:ascii="Calibri" w:hAnsi="Calibri" w:cs="Calibri"/>
          <w:color w:val="424242"/>
        </w:rPr>
        <w:t>mejl adresserna</w:t>
      </w:r>
      <w:proofErr w:type="gramEnd"/>
      <w:r w:rsidR="30C9FCA9" w:rsidRPr="009A589F">
        <w:rPr>
          <w:rFonts w:ascii="Calibri" w:hAnsi="Calibri" w:cs="Calibri"/>
          <w:color w:val="424242"/>
        </w:rPr>
        <w:t xml:space="preserve"> i HSB:s register</w:t>
      </w:r>
      <w:r w:rsidR="6182BD2E" w:rsidRPr="009A589F">
        <w:rPr>
          <w:rFonts w:ascii="Calibri" w:hAnsi="Calibri" w:cs="Calibri"/>
          <w:color w:val="424242"/>
        </w:rPr>
        <w:t xml:space="preserve"> så se till att den fyllts i och att den stämmer.</w:t>
      </w:r>
      <w:r w:rsidR="2CC76162" w:rsidRPr="009A589F">
        <w:rPr>
          <w:rFonts w:ascii="Calibri" w:hAnsi="Calibri" w:cs="Calibri"/>
          <w:color w:val="424242"/>
        </w:rPr>
        <w:t xml:space="preserve"> Tanken är att koppla </w:t>
      </w:r>
      <w:r w:rsidR="75675451" w:rsidRPr="009A589F">
        <w:rPr>
          <w:rFonts w:ascii="Calibri" w:hAnsi="Calibri" w:cs="Calibri"/>
          <w:color w:val="424242"/>
        </w:rPr>
        <w:t>el för</w:t>
      </w:r>
      <w:r w:rsidR="2CC76162" w:rsidRPr="009A589F">
        <w:rPr>
          <w:rFonts w:ascii="Calibri" w:hAnsi="Calibri" w:cs="Calibri"/>
          <w:color w:val="424242"/>
        </w:rPr>
        <w:t xml:space="preserve"> </w:t>
      </w:r>
      <w:proofErr w:type="spellStart"/>
      <w:r w:rsidR="2CC76162" w:rsidRPr="009A589F">
        <w:rPr>
          <w:rFonts w:ascii="Calibri" w:hAnsi="Calibri" w:cs="Calibri"/>
          <w:color w:val="424242"/>
        </w:rPr>
        <w:t>laddplats</w:t>
      </w:r>
      <w:r w:rsidR="00C27DF0" w:rsidRPr="009A589F">
        <w:rPr>
          <w:rFonts w:ascii="Calibri" w:hAnsi="Calibri" w:cs="Calibri"/>
          <w:color w:val="424242"/>
        </w:rPr>
        <w:t>e</w:t>
      </w:r>
      <w:r w:rsidR="5CE6F5FE" w:rsidRPr="009A589F">
        <w:rPr>
          <w:rFonts w:ascii="Calibri" w:hAnsi="Calibri" w:cs="Calibri"/>
          <w:color w:val="424242"/>
        </w:rPr>
        <w:t>r</w:t>
      </w:r>
      <w:proofErr w:type="spellEnd"/>
      <w:r w:rsidR="2CC76162" w:rsidRPr="009A589F">
        <w:rPr>
          <w:rFonts w:ascii="Calibri" w:hAnsi="Calibri" w:cs="Calibri"/>
          <w:color w:val="424242"/>
        </w:rPr>
        <w:t xml:space="preserve"> till </w:t>
      </w:r>
      <w:r w:rsidR="3F76F26C" w:rsidRPr="009A589F">
        <w:rPr>
          <w:rFonts w:ascii="Calibri" w:hAnsi="Calibri" w:cs="Calibri"/>
          <w:color w:val="424242"/>
        </w:rPr>
        <w:t>samma system men det visade sig finnas tekniska problem kopplat till RFID brickorna och</w:t>
      </w:r>
      <w:r w:rsidR="7E1BD79D" w:rsidRPr="009A589F">
        <w:rPr>
          <w:rFonts w:ascii="Calibri" w:hAnsi="Calibri" w:cs="Calibri"/>
          <w:color w:val="424242"/>
        </w:rPr>
        <w:t xml:space="preserve"> vi hoppas kunna hitta en lösning inom kort.</w:t>
      </w:r>
      <w:r>
        <w:br/>
      </w:r>
    </w:p>
    <w:p w14:paraId="03C50BF6" w14:textId="4634F742" w:rsidR="00AC04B1" w:rsidRPr="00AF59A4" w:rsidRDefault="618BA29D" w:rsidP="7F125D7B">
      <w:pPr>
        <w:pStyle w:val="Normalwebb"/>
        <w:shd w:val="clear" w:color="auto" w:fill="FFFFFF" w:themeFill="background1"/>
        <w:spacing w:before="0" w:beforeAutospacing="0" w:after="0" w:afterAutospacing="0"/>
        <w:rPr>
          <w:rFonts w:ascii="Calibri" w:hAnsi="Calibri" w:cs="Calibri"/>
          <w:color w:val="424242"/>
        </w:rPr>
      </w:pPr>
      <w:r w:rsidRPr="00AF59A4">
        <w:rPr>
          <w:rFonts w:ascii="Calibri" w:hAnsi="Calibri" w:cs="Calibri"/>
          <w:color w:val="424242"/>
        </w:rPr>
        <w:t>Vi har diskuterat modell för prissättning</w:t>
      </w:r>
      <w:r w:rsidR="5ED56D00" w:rsidRPr="00AF59A4">
        <w:rPr>
          <w:rFonts w:ascii="Calibri" w:hAnsi="Calibri" w:cs="Calibri"/>
          <w:color w:val="424242"/>
        </w:rPr>
        <w:t xml:space="preserve">. </w:t>
      </w:r>
      <w:r w:rsidR="7D5174A5" w:rsidRPr="00AF59A4">
        <w:rPr>
          <w:rFonts w:ascii="Calibri" w:hAnsi="Calibri" w:cs="Calibri"/>
          <w:color w:val="424242"/>
        </w:rPr>
        <w:t xml:space="preserve">I systemet </w:t>
      </w:r>
      <w:r w:rsidR="10773FC4" w:rsidRPr="00AF59A4">
        <w:rPr>
          <w:rFonts w:ascii="Calibri" w:hAnsi="Calibri" w:cs="Calibri"/>
          <w:color w:val="424242"/>
        </w:rPr>
        <w:t xml:space="preserve">måste </w:t>
      </w:r>
      <w:r w:rsidR="2CD12E2C" w:rsidRPr="00AF59A4">
        <w:rPr>
          <w:rFonts w:ascii="Calibri" w:hAnsi="Calibri" w:cs="Calibri"/>
          <w:color w:val="424242"/>
        </w:rPr>
        <w:t xml:space="preserve">vi </w:t>
      </w:r>
      <w:r w:rsidR="10773FC4" w:rsidRPr="00AF59A4">
        <w:rPr>
          <w:rFonts w:ascii="Calibri" w:hAnsi="Calibri" w:cs="Calibri"/>
          <w:color w:val="424242"/>
        </w:rPr>
        <w:t xml:space="preserve">sätta ett pris per kWh </w:t>
      </w:r>
      <w:r w:rsidR="7839735B" w:rsidRPr="00AF59A4">
        <w:rPr>
          <w:rFonts w:ascii="Calibri" w:hAnsi="Calibri" w:cs="Calibri"/>
          <w:color w:val="424242"/>
        </w:rPr>
        <w:t>som</w:t>
      </w:r>
      <w:r w:rsidR="10773FC4" w:rsidRPr="00AF59A4">
        <w:rPr>
          <w:rFonts w:ascii="Calibri" w:hAnsi="Calibri" w:cs="Calibri"/>
          <w:color w:val="424242"/>
        </w:rPr>
        <w:t xml:space="preserve"> ska täcka kostnaden </w:t>
      </w:r>
      <w:r w:rsidR="00260CB5" w:rsidRPr="00AF59A4">
        <w:rPr>
          <w:rFonts w:ascii="Calibri" w:hAnsi="Calibri" w:cs="Calibri"/>
          <w:color w:val="424242"/>
        </w:rPr>
        <w:t xml:space="preserve">för </w:t>
      </w:r>
      <w:r w:rsidR="7535DC8A" w:rsidRPr="00AF59A4">
        <w:rPr>
          <w:rFonts w:ascii="Calibri" w:hAnsi="Calibri" w:cs="Calibri"/>
          <w:color w:val="424242"/>
        </w:rPr>
        <w:t xml:space="preserve">både </w:t>
      </w:r>
      <w:r w:rsidR="10773FC4" w:rsidRPr="00AF59A4">
        <w:rPr>
          <w:rFonts w:ascii="Calibri" w:hAnsi="Calibri" w:cs="Calibri"/>
          <w:color w:val="424242"/>
        </w:rPr>
        <w:t>nätavgift och el</w:t>
      </w:r>
      <w:r w:rsidR="2CCF49F8" w:rsidRPr="00AF59A4">
        <w:rPr>
          <w:rFonts w:ascii="Calibri" w:hAnsi="Calibri" w:cs="Calibri"/>
          <w:color w:val="424242"/>
        </w:rPr>
        <w:t>handel. Problemet är att båda dessa varierar över året</w:t>
      </w:r>
      <w:r w:rsidR="242EC783" w:rsidRPr="00AF59A4">
        <w:rPr>
          <w:rFonts w:ascii="Calibri" w:hAnsi="Calibri" w:cs="Calibri"/>
          <w:color w:val="424242"/>
        </w:rPr>
        <w:t xml:space="preserve"> och att d</w:t>
      </w:r>
      <w:r w:rsidR="2CCF49F8" w:rsidRPr="00AF59A4">
        <w:rPr>
          <w:rFonts w:ascii="Calibri" w:hAnsi="Calibri" w:cs="Calibri"/>
          <w:color w:val="424242"/>
        </w:rPr>
        <w:t>ebiteringen till boende sker kvartalsvis</w:t>
      </w:r>
      <w:r w:rsidR="232C5DE5" w:rsidRPr="00AF59A4">
        <w:rPr>
          <w:rFonts w:ascii="Calibri" w:hAnsi="Calibri" w:cs="Calibri"/>
          <w:color w:val="424242"/>
        </w:rPr>
        <w:t xml:space="preserve"> med viss eftersläpning</w:t>
      </w:r>
      <w:r w:rsidR="2CCF49F8" w:rsidRPr="00AF59A4">
        <w:rPr>
          <w:rFonts w:ascii="Calibri" w:hAnsi="Calibri" w:cs="Calibri"/>
          <w:color w:val="424242"/>
        </w:rPr>
        <w:t>.</w:t>
      </w:r>
    </w:p>
    <w:p w14:paraId="551F3FF9" w14:textId="4BDD1818" w:rsidR="00AC04B1" w:rsidRPr="00AF59A4" w:rsidRDefault="00AC04B1" w:rsidP="7F125D7B">
      <w:pPr>
        <w:pStyle w:val="Normalwebb"/>
        <w:shd w:val="clear" w:color="auto" w:fill="FFFFFF" w:themeFill="background1"/>
        <w:spacing w:before="0" w:beforeAutospacing="0" w:after="0" w:afterAutospacing="0"/>
        <w:rPr>
          <w:rFonts w:ascii="Calibri" w:hAnsi="Calibri" w:cs="Calibri"/>
          <w:color w:val="424242"/>
        </w:rPr>
      </w:pPr>
    </w:p>
    <w:p w14:paraId="043D4A76" w14:textId="4D5AC0FD" w:rsidR="001D203C" w:rsidRDefault="2CCF49F8" w:rsidP="17C9C388">
      <w:pPr>
        <w:pStyle w:val="Normalwebb"/>
        <w:spacing w:before="0" w:beforeAutospacing="0" w:after="0" w:afterAutospacing="0"/>
        <w:rPr>
          <w:rFonts w:ascii="Calibri" w:hAnsi="Calibri" w:cs="Calibri"/>
          <w:color w:val="424242"/>
          <w:sz w:val="28"/>
          <w:szCs w:val="28"/>
        </w:rPr>
      </w:pPr>
      <w:r w:rsidRPr="00AF59A4">
        <w:rPr>
          <w:rFonts w:ascii="Calibri" w:hAnsi="Calibri" w:cs="Calibri"/>
          <w:color w:val="424242"/>
        </w:rPr>
        <w:t xml:space="preserve">Vi kom fram till att vi </w:t>
      </w:r>
      <w:r w:rsidR="002A3773" w:rsidRPr="00AF59A4">
        <w:rPr>
          <w:rFonts w:ascii="Calibri" w:hAnsi="Calibri" w:cs="Calibri"/>
          <w:color w:val="424242"/>
        </w:rPr>
        <w:t>sätter</w:t>
      </w:r>
      <w:r w:rsidRPr="00AF59A4">
        <w:rPr>
          <w:rFonts w:ascii="Calibri" w:hAnsi="Calibri" w:cs="Calibri"/>
          <w:color w:val="424242"/>
        </w:rPr>
        <w:t xml:space="preserve"> ett fast pris</w:t>
      </w:r>
      <w:r w:rsidR="4AF58A1A" w:rsidRPr="00AF59A4">
        <w:rPr>
          <w:rFonts w:ascii="Calibri" w:hAnsi="Calibri" w:cs="Calibri"/>
          <w:color w:val="424242"/>
        </w:rPr>
        <w:t xml:space="preserve"> på 2,25kr/kWh </w:t>
      </w:r>
      <w:r w:rsidR="13380D90" w:rsidRPr="00AF59A4">
        <w:rPr>
          <w:rFonts w:ascii="Calibri" w:hAnsi="Calibri" w:cs="Calibri"/>
          <w:color w:val="424242"/>
        </w:rPr>
        <w:t>baserat på historiskt elpris 1 år bakåt</w:t>
      </w:r>
      <w:r w:rsidR="68825B99" w:rsidRPr="00AF59A4">
        <w:rPr>
          <w:rFonts w:ascii="Calibri" w:hAnsi="Calibri" w:cs="Calibri"/>
          <w:color w:val="424242"/>
        </w:rPr>
        <w:t xml:space="preserve"> med en liten sänkning i tro</w:t>
      </w:r>
      <w:r w:rsidR="6A375457" w:rsidRPr="00AF59A4">
        <w:rPr>
          <w:rFonts w:ascii="Calibri" w:hAnsi="Calibri" w:cs="Calibri"/>
          <w:color w:val="424242"/>
        </w:rPr>
        <w:t>n</w:t>
      </w:r>
      <w:r w:rsidR="68825B99" w:rsidRPr="00AF59A4">
        <w:rPr>
          <w:rFonts w:ascii="Calibri" w:hAnsi="Calibri" w:cs="Calibri"/>
          <w:color w:val="424242"/>
        </w:rPr>
        <w:t xml:space="preserve"> att elpriset inte blir lika högt kommande höst/ vinter. </w:t>
      </w:r>
      <w:r w:rsidR="60907211" w:rsidRPr="00AF59A4">
        <w:rPr>
          <w:rFonts w:ascii="Calibri" w:hAnsi="Calibri" w:cs="Calibri"/>
          <w:color w:val="424242"/>
        </w:rPr>
        <w:t>I årsredovisningen kommer vi att redovisa under- resp</w:t>
      </w:r>
      <w:r w:rsidR="00B15C2E" w:rsidRPr="00AF59A4">
        <w:rPr>
          <w:rFonts w:ascii="Calibri" w:hAnsi="Calibri" w:cs="Calibri"/>
          <w:color w:val="424242"/>
        </w:rPr>
        <w:t>.</w:t>
      </w:r>
      <w:r w:rsidR="60907211" w:rsidRPr="00AF59A4">
        <w:rPr>
          <w:rFonts w:ascii="Calibri" w:hAnsi="Calibri" w:cs="Calibri"/>
          <w:color w:val="424242"/>
        </w:rPr>
        <w:t xml:space="preserve"> överskott på såld respektive köpt el till alla medlemmar. </w:t>
      </w:r>
      <w:r w:rsidR="3E95CCF4" w:rsidRPr="00AF59A4">
        <w:rPr>
          <w:rFonts w:ascii="Calibri" w:hAnsi="Calibri" w:cs="Calibri"/>
          <w:color w:val="424242"/>
        </w:rPr>
        <w:t xml:space="preserve">Har vi ett underskott kommer vi att justera upp priset och har vi </w:t>
      </w:r>
      <w:r w:rsidR="002E60ED" w:rsidRPr="00AF59A4">
        <w:rPr>
          <w:rFonts w:ascii="Calibri" w:hAnsi="Calibri" w:cs="Calibri"/>
          <w:color w:val="424242"/>
        </w:rPr>
        <w:t xml:space="preserve">ett </w:t>
      </w:r>
      <w:r w:rsidR="3E95CCF4" w:rsidRPr="00AF59A4">
        <w:rPr>
          <w:rFonts w:ascii="Calibri" w:hAnsi="Calibri" w:cs="Calibri"/>
          <w:color w:val="424242"/>
        </w:rPr>
        <w:t xml:space="preserve">överskott justerar vi ned priset. </w:t>
      </w:r>
      <w:r w:rsidR="0CC0DE86" w:rsidRPr="00AF59A4">
        <w:rPr>
          <w:rFonts w:ascii="Calibri" w:hAnsi="Calibri" w:cs="Calibri"/>
          <w:color w:val="424242"/>
        </w:rPr>
        <w:t xml:space="preserve">På så sätt </w:t>
      </w:r>
      <w:r w:rsidR="0FF87F48" w:rsidRPr="00AF59A4">
        <w:rPr>
          <w:rFonts w:ascii="Calibri" w:hAnsi="Calibri" w:cs="Calibri"/>
          <w:color w:val="424242"/>
        </w:rPr>
        <w:t>f</w:t>
      </w:r>
      <w:r w:rsidR="6D6EF519" w:rsidRPr="00AF59A4">
        <w:rPr>
          <w:rFonts w:ascii="Calibri" w:hAnsi="Calibri" w:cs="Calibri"/>
          <w:color w:val="424242"/>
        </w:rPr>
        <w:t>å</w:t>
      </w:r>
      <w:r w:rsidR="0FF87F48" w:rsidRPr="00AF59A4">
        <w:rPr>
          <w:rFonts w:ascii="Calibri" w:hAnsi="Calibri" w:cs="Calibri"/>
          <w:color w:val="424242"/>
        </w:rPr>
        <w:t>r</w:t>
      </w:r>
      <w:r w:rsidR="0CC0DE86" w:rsidRPr="00AF59A4">
        <w:rPr>
          <w:rFonts w:ascii="Calibri" w:hAnsi="Calibri" w:cs="Calibri"/>
          <w:color w:val="424242"/>
        </w:rPr>
        <w:t xml:space="preserve"> alla medlemmar ett </w:t>
      </w:r>
      <w:r w:rsidR="411D72C2" w:rsidRPr="00AF59A4">
        <w:rPr>
          <w:rFonts w:ascii="Calibri" w:hAnsi="Calibri" w:cs="Calibri"/>
          <w:color w:val="424242"/>
        </w:rPr>
        <w:t xml:space="preserve">över året </w:t>
      </w:r>
      <w:r w:rsidR="0CC0DE86" w:rsidRPr="00AF59A4">
        <w:rPr>
          <w:rFonts w:ascii="Calibri" w:hAnsi="Calibri" w:cs="Calibri"/>
          <w:color w:val="424242"/>
        </w:rPr>
        <w:t>jämnt och förutsägbart elpris</w:t>
      </w:r>
      <w:r w:rsidR="47A0C3A1" w:rsidRPr="00AF59A4">
        <w:rPr>
          <w:rFonts w:ascii="Calibri" w:hAnsi="Calibri" w:cs="Calibri"/>
          <w:color w:val="424242"/>
        </w:rPr>
        <w:t xml:space="preserve"> som</w:t>
      </w:r>
      <w:r w:rsidR="47A0C3A1" w:rsidRPr="17C9C388">
        <w:rPr>
          <w:rFonts w:ascii="Calibri" w:hAnsi="Calibri" w:cs="Calibri"/>
          <w:color w:val="424242"/>
          <w:sz w:val="28"/>
          <w:szCs w:val="28"/>
        </w:rPr>
        <w:t xml:space="preserve"> över tid följer den faktiska kostnaden för köpt el</w:t>
      </w:r>
      <w:r w:rsidR="0CC0DE86" w:rsidRPr="17C9C388">
        <w:rPr>
          <w:rFonts w:ascii="Calibri" w:hAnsi="Calibri" w:cs="Calibri"/>
          <w:color w:val="424242"/>
          <w:sz w:val="28"/>
          <w:szCs w:val="28"/>
        </w:rPr>
        <w:t>.</w:t>
      </w:r>
      <w:r w:rsidR="001D203C">
        <w:br/>
      </w:r>
    </w:p>
    <w:p w14:paraId="0B8D9507" w14:textId="77777777" w:rsidR="00AC04B1" w:rsidRDefault="00AC04B1" w:rsidP="00C543BF">
      <w:pPr>
        <w:pStyle w:val="Normalwebb"/>
        <w:shd w:val="clear" w:color="auto" w:fill="FFFFFF"/>
        <w:spacing w:before="0" w:beforeAutospacing="0" w:after="0" w:afterAutospacing="0"/>
        <w:rPr>
          <w:rFonts w:ascii="Calibri" w:hAnsi="Calibri" w:cs="Calibri"/>
          <w:b/>
          <w:bCs/>
          <w:color w:val="424242"/>
          <w:sz w:val="28"/>
          <w:szCs w:val="28"/>
        </w:rPr>
      </w:pPr>
    </w:p>
    <w:p w14:paraId="3DBD0E3B" w14:textId="7DA28ED9" w:rsidR="00AC04B1" w:rsidRDefault="00AC04B1" w:rsidP="3104FD9E">
      <w:pPr>
        <w:pStyle w:val="Normalwebb"/>
        <w:shd w:val="clear" w:color="auto" w:fill="FFFFFF" w:themeFill="background1"/>
        <w:spacing w:before="0" w:beforeAutospacing="0" w:after="0" w:afterAutospacing="0"/>
        <w:rPr>
          <w:rFonts w:ascii="Calibri" w:hAnsi="Calibri" w:cs="Calibri"/>
          <w:b/>
          <w:bCs/>
          <w:color w:val="424242"/>
          <w:sz w:val="28"/>
          <w:szCs w:val="28"/>
        </w:rPr>
      </w:pPr>
      <w:r w:rsidRPr="1590E4DC">
        <w:rPr>
          <w:rFonts w:ascii="Calibri" w:hAnsi="Calibri" w:cs="Calibri"/>
          <w:b/>
          <w:bCs/>
          <w:color w:val="424242"/>
          <w:sz w:val="28"/>
          <w:szCs w:val="28"/>
        </w:rPr>
        <w:t>Isoleringsarbete i lägenheterna i höst</w:t>
      </w:r>
    </w:p>
    <w:p w14:paraId="4C4F3574" w14:textId="3D0C42B2" w:rsidR="7B65A200" w:rsidRPr="0086261E" w:rsidRDefault="7B65A200" w:rsidP="1590E4DC">
      <w:pPr>
        <w:pStyle w:val="Normalwebb"/>
        <w:spacing w:before="0" w:beforeAutospacing="0" w:after="0" w:afterAutospacing="0"/>
        <w:rPr>
          <w:rFonts w:ascii="Calibri" w:hAnsi="Calibri" w:cs="Calibri"/>
          <w:color w:val="424242"/>
        </w:rPr>
      </w:pPr>
      <w:r w:rsidRPr="0086261E">
        <w:rPr>
          <w:rFonts w:ascii="Calibri" w:hAnsi="Calibri" w:cs="Calibri"/>
          <w:color w:val="424242"/>
        </w:rPr>
        <w:t>Enligt Ikano ska detta genomföras efter sommaren och upphandling pågår</w:t>
      </w:r>
      <w:r w:rsidR="535D4F41" w:rsidRPr="0086261E">
        <w:rPr>
          <w:rFonts w:ascii="Calibri" w:hAnsi="Calibri" w:cs="Calibri"/>
          <w:color w:val="424242"/>
        </w:rPr>
        <w:t>.</w:t>
      </w:r>
      <w:r w:rsidR="643CA088" w:rsidRPr="0086261E">
        <w:rPr>
          <w:rFonts w:ascii="Calibri" w:hAnsi="Calibri" w:cs="Calibri"/>
          <w:color w:val="424242"/>
        </w:rPr>
        <w:t xml:space="preserve"> Ikano kommer att avisera i god tid. </w:t>
      </w:r>
      <w:r w:rsidR="6BE23F9B" w:rsidRPr="0086261E">
        <w:rPr>
          <w:rFonts w:ascii="Calibri" w:hAnsi="Calibri" w:cs="Calibri"/>
          <w:color w:val="424242"/>
        </w:rPr>
        <w:t xml:space="preserve">Själva isoleringen kommer att ta ett par timmar per lägenhet beroende </w:t>
      </w:r>
      <w:r w:rsidR="6BE23F9B" w:rsidRPr="0086261E">
        <w:rPr>
          <w:rFonts w:ascii="Calibri" w:hAnsi="Calibri" w:cs="Calibri"/>
          <w:color w:val="424242"/>
        </w:rPr>
        <w:lastRenderedPageBreak/>
        <w:t xml:space="preserve">på lägenhetstyp. </w:t>
      </w:r>
      <w:r w:rsidR="21257B47" w:rsidRPr="0086261E">
        <w:rPr>
          <w:rFonts w:ascii="Calibri" w:hAnsi="Calibri" w:cs="Calibri"/>
          <w:color w:val="424242"/>
        </w:rPr>
        <w:t xml:space="preserve">Det kommer att medföra en del damm. </w:t>
      </w:r>
      <w:r w:rsidR="6BE23F9B" w:rsidRPr="0086261E">
        <w:rPr>
          <w:rFonts w:ascii="Calibri" w:hAnsi="Calibri" w:cs="Calibri"/>
          <w:color w:val="424242"/>
        </w:rPr>
        <w:t xml:space="preserve">Därefter kommer det att krävas flera kortare besök för spackling och </w:t>
      </w:r>
      <w:r w:rsidR="6C6671BD" w:rsidRPr="0086261E">
        <w:rPr>
          <w:rFonts w:ascii="Calibri" w:hAnsi="Calibri" w:cs="Calibri"/>
          <w:color w:val="424242"/>
        </w:rPr>
        <w:t xml:space="preserve">målning med torktider emellan. </w:t>
      </w:r>
    </w:p>
    <w:p w14:paraId="33D6406E" w14:textId="1E07335C" w:rsidR="1590E4DC" w:rsidRPr="0086261E" w:rsidRDefault="1590E4DC" w:rsidP="1590E4DC">
      <w:pPr>
        <w:pStyle w:val="Normalwebb"/>
        <w:spacing w:before="0" w:beforeAutospacing="0" w:after="0" w:afterAutospacing="0"/>
        <w:rPr>
          <w:rFonts w:ascii="Calibri" w:hAnsi="Calibri" w:cs="Calibri"/>
          <w:color w:val="424242"/>
        </w:rPr>
      </w:pPr>
    </w:p>
    <w:p w14:paraId="67FB78DB" w14:textId="6642BC94" w:rsidR="01F41688" w:rsidRPr="0086261E" w:rsidRDefault="01F41688" w:rsidP="1590E4DC">
      <w:pPr>
        <w:pStyle w:val="Normalwebb"/>
        <w:spacing w:before="0" w:beforeAutospacing="0" w:after="0" w:afterAutospacing="0"/>
        <w:rPr>
          <w:rFonts w:ascii="Calibri" w:hAnsi="Calibri" w:cs="Calibri"/>
          <w:color w:val="424242"/>
        </w:rPr>
      </w:pPr>
      <w:r w:rsidRPr="0086261E">
        <w:rPr>
          <w:rFonts w:ascii="Calibri" w:hAnsi="Calibri" w:cs="Calibri"/>
          <w:color w:val="424242"/>
        </w:rPr>
        <w:t xml:space="preserve">Isoleringen kommer att förbättra komforten i lägenheterna </w:t>
      </w:r>
      <w:r w:rsidR="324FA649" w:rsidRPr="0086261E">
        <w:rPr>
          <w:rFonts w:ascii="Calibri" w:hAnsi="Calibri" w:cs="Calibri"/>
          <w:color w:val="424242"/>
        </w:rPr>
        <w:t>genom att:</w:t>
      </w:r>
    </w:p>
    <w:p w14:paraId="461CEEB4" w14:textId="3CE4A64F" w:rsidR="1590E4DC" w:rsidRPr="0086261E" w:rsidRDefault="1590E4DC" w:rsidP="1590E4DC">
      <w:pPr>
        <w:pStyle w:val="Normalwebb"/>
        <w:spacing w:before="0" w:beforeAutospacing="0" w:after="0" w:afterAutospacing="0"/>
        <w:rPr>
          <w:rFonts w:ascii="Calibri" w:hAnsi="Calibri" w:cs="Calibri"/>
          <w:color w:val="424242"/>
        </w:rPr>
      </w:pPr>
    </w:p>
    <w:p w14:paraId="315074E6" w14:textId="00B2F1CC" w:rsidR="01F41688" w:rsidRPr="0086261E" w:rsidRDefault="01F41688" w:rsidP="1590E4DC">
      <w:pPr>
        <w:pStyle w:val="Normalwebb"/>
        <w:numPr>
          <w:ilvl w:val="0"/>
          <w:numId w:val="1"/>
        </w:numPr>
        <w:spacing w:before="0" w:beforeAutospacing="0" w:after="0" w:afterAutospacing="0"/>
        <w:rPr>
          <w:rFonts w:ascii="Calibri" w:hAnsi="Calibri" w:cs="Calibri"/>
          <w:color w:val="424242"/>
        </w:rPr>
      </w:pPr>
      <w:r w:rsidRPr="0086261E">
        <w:rPr>
          <w:rFonts w:ascii="Calibri" w:hAnsi="Calibri" w:cs="Calibri"/>
          <w:color w:val="424242"/>
        </w:rPr>
        <w:t>minska överhörning mellan rum via ventilationen</w:t>
      </w:r>
      <w:r w:rsidR="03A41C85" w:rsidRPr="0086261E">
        <w:rPr>
          <w:rFonts w:ascii="Calibri" w:hAnsi="Calibri" w:cs="Calibri"/>
          <w:color w:val="424242"/>
        </w:rPr>
        <w:t xml:space="preserve"> och sänka ljudnivån från tilluftsventiler</w:t>
      </w:r>
    </w:p>
    <w:p w14:paraId="49783348" w14:textId="2D1ADD5E" w:rsidR="01F41688" w:rsidRPr="0086261E" w:rsidRDefault="01F41688" w:rsidP="1590E4DC">
      <w:pPr>
        <w:pStyle w:val="Normalwebb"/>
        <w:numPr>
          <w:ilvl w:val="0"/>
          <w:numId w:val="1"/>
        </w:numPr>
        <w:spacing w:before="0" w:beforeAutospacing="0" w:after="0" w:afterAutospacing="0"/>
        <w:rPr>
          <w:rFonts w:ascii="Calibri" w:hAnsi="Calibri" w:cs="Calibri"/>
          <w:color w:val="424242"/>
        </w:rPr>
      </w:pPr>
      <w:r w:rsidRPr="0086261E">
        <w:rPr>
          <w:rFonts w:ascii="Calibri" w:hAnsi="Calibri" w:cs="Calibri"/>
          <w:color w:val="424242"/>
        </w:rPr>
        <w:t>minska trögheten i värmesystemet</w:t>
      </w:r>
      <w:r w:rsidR="44FF3753" w:rsidRPr="0086261E">
        <w:rPr>
          <w:rFonts w:ascii="Calibri" w:hAnsi="Calibri" w:cs="Calibri"/>
          <w:color w:val="424242"/>
        </w:rPr>
        <w:t xml:space="preserve"> så det lättare kan anpassa sig efter skiftande utetemperatur</w:t>
      </w:r>
    </w:p>
    <w:p w14:paraId="4B6D7C94" w14:textId="0C73981F" w:rsidR="01F41688" w:rsidRPr="0086261E" w:rsidRDefault="01F41688" w:rsidP="1590E4DC">
      <w:pPr>
        <w:pStyle w:val="Normalwebb"/>
        <w:numPr>
          <w:ilvl w:val="0"/>
          <w:numId w:val="1"/>
        </w:numPr>
        <w:spacing w:before="0" w:beforeAutospacing="0" w:after="0" w:afterAutospacing="0"/>
        <w:rPr>
          <w:rFonts w:ascii="Calibri" w:hAnsi="Calibri" w:cs="Calibri"/>
          <w:color w:val="424242"/>
        </w:rPr>
      </w:pPr>
      <w:r w:rsidRPr="0086261E">
        <w:rPr>
          <w:rFonts w:ascii="Calibri" w:hAnsi="Calibri" w:cs="Calibri"/>
          <w:color w:val="424242"/>
        </w:rPr>
        <w:t xml:space="preserve">minska värmeförlusterna så lägenheter som </w:t>
      </w:r>
      <w:r w:rsidR="105BDFD5" w:rsidRPr="0086261E">
        <w:rPr>
          <w:rFonts w:ascii="Calibri" w:hAnsi="Calibri" w:cs="Calibri"/>
          <w:color w:val="424242"/>
        </w:rPr>
        <w:t xml:space="preserve">idag </w:t>
      </w:r>
      <w:r w:rsidRPr="0086261E">
        <w:rPr>
          <w:rFonts w:ascii="Calibri" w:hAnsi="Calibri" w:cs="Calibri"/>
          <w:color w:val="424242"/>
        </w:rPr>
        <w:t xml:space="preserve">är kalla </w:t>
      </w:r>
      <w:r w:rsidR="1B3CB544" w:rsidRPr="0086261E">
        <w:rPr>
          <w:rFonts w:ascii="Calibri" w:hAnsi="Calibri" w:cs="Calibri"/>
          <w:color w:val="424242"/>
        </w:rPr>
        <w:t xml:space="preserve">kan </w:t>
      </w:r>
      <w:r w:rsidRPr="0086261E">
        <w:rPr>
          <w:rFonts w:ascii="Calibri" w:hAnsi="Calibri" w:cs="Calibri"/>
          <w:color w:val="424242"/>
        </w:rPr>
        <w:t>få upp temperaturen</w:t>
      </w:r>
    </w:p>
    <w:p w14:paraId="3B4F52CE" w14:textId="622F6093" w:rsidR="309AA492" w:rsidRPr="0086261E" w:rsidRDefault="309AA492" w:rsidP="1590E4DC">
      <w:pPr>
        <w:pStyle w:val="Normalwebb"/>
        <w:numPr>
          <w:ilvl w:val="0"/>
          <w:numId w:val="1"/>
        </w:numPr>
        <w:spacing w:before="0" w:beforeAutospacing="0" w:after="0" w:afterAutospacing="0"/>
        <w:rPr>
          <w:rFonts w:ascii="Calibri" w:hAnsi="Calibri" w:cs="Calibri"/>
          <w:color w:val="424242"/>
        </w:rPr>
      </w:pPr>
      <w:r w:rsidRPr="0086261E">
        <w:rPr>
          <w:rFonts w:ascii="Calibri" w:hAnsi="Calibri" w:cs="Calibri"/>
          <w:color w:val="424242"/>
        </w:rPr>
        <w:t>allmänt</w:t>
      </w:r>
      <w:r w:rsidR="01F41688" w:rsidRPr="0086261E">
        <w:rPr>
          <w:rFonts w:ascii="Calibri" w:hAnsi="Calibri" w:cs="Calibri"/>
          <w:color w:val="424242"/>
        </w:rPr>
        <w:t xml:space="preserve"> minska</w:t>
      </w:r>
      <w:r w:rsidR="0C2EECD7" w:rsidRPr="0086261E">
        <w:rPr>
          <w:rFonts w:ascii="Calibri" w:hAnsi="Calibri" w:cs="Calibri"/>
          <w:color w:val="424242"/>
        </w:rPr>
        <w:t>d</w:t>
      </w:r>
      <w:r w:rsidR="01F41688" w:rsidRPr="0086261E">
        <w:rPr>
          <w:rFonts w:ascii="Calibri" w:hAnsi="Calibri" w:cs="Calibri"/>
          <w:color w:val="424242"/>
        </w:rPr>
        <w:t xml:space="preserve"> känsla av kyla och drag</w:t>
      </w:r>
    </w:p>
    <w:p w14:paraId="71662EE2" w14:textId="3D05E5D2" w:rsidR="1590E4DC" w:rsidRPr="0086261E" w:rsidRDefault="1590E4DC" w:rsidP="1590E4DC">
      <w:pPr>
        <w:pStyle w:val="Normalwebb"/>
        <w:spacing w:before="0" w:beforeAutospacing="0" w:after="0" w:afterAutospacing="0"/>
        <w:rPr>
          <w:rFonts w:ascii="Calibri" w:hAnsi="Calibri" w:cs="Calibri"/>
          <w:color w:val="424242"/>
        </w:rPr>
      </w:pPr>
    </w:p>
    <w:p w14:paraId="1DA370A8" w14:textId="309F0BA1" w:rsidR="1590E4DC" w:rsidRPr="00953DA5" w:rsidRDefault="01F41688" w:rsidP="304F4E56">
      <w:pPr>
        <w:pStyle w:val="Normalwebb"/>
        <w:spacing w:before="0" w:beforeAutospacing="0" w:after="0" w:afterAutospacing="0"/>
        <w:rPr>
          <w:rFonts w:ascii="Calibri" w:hAnsi="Calibri" w:cs="Calibri"/>
          <w:color w:val="424242"/>
        </w:rPr>
      </w:pPr>
      <w:r w:rsidRPr="0086261E">
        <w:rPr>
          <w:rFonts w:ascii="Calibri" w:hAnsi="Calibri" w:cs="Calibri"/>
          <w:color w:val="424242"/>
        </w:rPr>
        <w:t xml:space="preserve">Då isoleringen är klar kommer tryck och flöden från undercentralen till våra värmebatterier att justeras in. Det kommer att leda till sänkt energiförbrukning med </w:t>
      </w:r>
      <w:r w:rsidR="392C35B5" w:rsidRPr="0086261E">
        <w:rPr>
          <w:rFonts w:ascii="Calibri" w:hAnsi="Calibri" w:cs="Calibri"/>
          <w:color w:val="424242"/>
        </w:rPr>
        <w:t xml:space="preserve">kanske upp till </w:t>
      </w:r>
      <w:r w:rsidRPr="0086261E">
        <w:rPr>
          <w:rFonts w:ascii="Calibri" w:hAnsi="Calibri" w:cs="Calibri"/>
          <w:color w:val="424242"/>
        </w:rPr>
        <w:t>30%.</w:t>
      </w:r>
      <w:r w:rsidR="0EEBE345" w:rsidRPr="0086261E">
        <w:rPr>
          <w:rFonts w:ascii="Calibri" w:hAnsi="Calibri" w:cs="Calibri"/>
          <w:color w:val="424242"/>
        </w:rPr>
        <w:t xml:space="preserve"> </w:t>
      </w:r>
      <w:r w:rsidR="5D319EE8" w:rsidRPr="0086261E">
        <w:rPr>
          <w:rFonts w:ascii="Calibri" w:hAnsi="Calibri" w:cs="Calibri"/>
          <w:color w:val="424242"/>
        </w:rPr>
        <w:t>T</w:t>
      </w:r>
      <w:r w:rsidR="0EEBE345" w:rsidRPr="0086261E">
        <w:rPr>
          <w:rFonts w:ascii="Calibri" w:hAnsi="Calibri" w:cs="Calibri"/>
          <w:color w:val="424242"/>
        </w:rPr>
        <w:t xml:space="preserve">illsammans med solceller kanske </w:t>
      </w:r>
      <w:r w:rsidR="6AA2C026" w:rsidRPr="0086261E">
        <w:rPr>
          <w:rFonts w:ascii="Calibri" w:hAnsi="Calibri" w:cs="Calibri"/>
          <w:color w:val="424242"/>
        </w:rPr>
        <w:t xml:space="preserve">det gör att vi </w:t>
      </w:r>
      <w:r w:rsidR="0EEBE345" w:rsidRPr="0086261E">
        <w:rPr>
          <w:rFonts w:ascii="Calibri" w:hAnsi="Calibri" w:cs="Calibri"/>
          <w:color w:val="424242"/>
        </w:rPr>
        <w:t xml:space="preserve">kan komma ned i energiklass C och därmed </w:t>
      </w:r>
      <w:r w:rsidR="07CB59A3" w:rsidRPr="0086261E">
        <w:rPr>
          <w:rFonts w:ascii="Calibri" w:hAnsi="Calibri" w:cs="Calibri"/>
          <w:color w:val="424242"/>
        </w:rPr>
        <w:t>få möjlighet till gröna lån.</w:t>
      </w:r>
    </w:p>
    <w:p w14:paraId="03D1FB6D" w14:textId="1C0FF1E6" w:rsidR="304F4E56" w:rsidRDefault="304F4E56" w:rsidP="304F4E56">
      <w:pPr>
        <w:pStyle w:val="Normalwebb"/>
        <w:spacing w:before="0" w:beforeAutospacing="0" w:after="0" w:afterAutospacing="0"/>
        <w:rPr>
          <w:rFonts w:ascii="Calibri" w:hAnsi="Calibri" w:cs="Calibri"/>
          <w:color w:val="424242"/>
          <w:sz w:val="28"/>
          <w:szCs w:val="28"/>
        </w:rPr>
      </w:pPr>
    </w:p>
    <w:p w14:paraId="619F30D1" w14:textId="159A2619" w:rsidR="6C6671BD" w:rsidRPr="00953DA5" w:rsidRDefault="6C6671BD" w:rsidP="1590E4DC">
      <w:pPr>
        <w:pStyle w:val="Normalwebb"/>
        <w:spacing w:before="0" w:beforeAutospacing="0" w:after="0" w:afterAutospacing="0"/>
        <w:rPr>
          <w:rFonts w:ascii="Calibri" w:hAnsi="Calibri" w:cs="Calibri"/>
          <w:b/>
          <w:bCs/>
          <w:color w:val="424242"/>
        </w:rPr>
      </w:pPr>
      <w:r w:rsidRPr="00953DA5">
        <w:rPr>
          <w:rFonts w:ascii="Calibri" w:hAnsi="Calibri" w:cs="Calibri"/>
          <w:b/>
          <w:bCs/>
          <w:color w:val="424242"/>
        </w:rPr>
        <w:t>Det är absolut nödvändigt att vi kommer in i alla lägenheter och alla bör hänga en nyckel i tube</w:t>
      </w:r>
      <w:r w:rsidR="226B8CB2" w:rsidRPr="00953DA5">
        <w:rPr>
          <w:rFonts w:ascii="Calibri" w:hAnsi="Calibri" w:cs="Calibri"/>
          <w:b/>
          <w:bCs/>
          <w:color w:val="424242"/>
        </w:rPr>
        <w:t xml:space="preserve">n i ytterdörren. OBS! Häng </w:t>
      </w:r>
      <w:r w:rsidR="226B8CB2" w:rsidRPr="00953DA5">
        <w:rPr>
          <w:rFonts w:ascii="Calibri" w:hAnsi="Calibri" w:cs="Calibri"/>
          <w:b/>
          <w:bCs/>
          <w:color w:val="424242"/>
          <w:u w:val="single"/>
        </w:rPr>
        <w:t>enbart nyckeln i tuben- ta bort stora nyckelringar och dylikt</w:t>
      </w:r>
      <w:r w:rsidR="226B8CB2" w:rsidRPr="00953DA5">
        <w:rPr>
          <w:rFonts w:ascii="Calibri" w:hAnsi="Calibri" w:cs="Calibri"/>
          <w:b/>
          <w:bCs/>
          <w:color w:val="424242"/>
        </w:rPr>
        <w:t>. Vi har varit</w:t>
      </w:r>
      <w:r w:rsidR="00B65A73" w:rsidRPr="00953DA5">
        <w:rPr>
          <w:rFonts w:ascii="Calibri" w:hAnsi="Calibri" w:cs="Calibri"/>
          <w:b/>
          <w:bCs/>
          <w:color w:val="424242"/>
        </w:rPr>
        <w:t xml:space="preserve"> med om</w:t>
      </w:r>
      <w:r w:rsidR="226B8CB2" w:rsidRPr="00953DA5">
        <w:rPr>
          <w:rFonts w:ascii="Calibri" w:hAnsi="Calibri" w:cs="Calibri"/>
          <w:b/>
          <w:bCs/>
          <w:color w:val="424242"/>
        </w:rPr>
        <w:t xml:space="preserve"> </w:t>
      </w:r>
      <w:r w:rsidR="4BDBC6BF" w:rsidRPr="00953DA5">
        <w:rPr>
          <w:rFonts w:ascii="Calibri" w:hAnsi="Calibri" w:cs="Calibri"/>
          <w:b/>
          <w:bCs/>
          <w:color w:val="424242"/>
        </w:rPr>
        <w:t>att</w:t>
      </w:r>
      <w:r w:rsidR="226B8CB2" w:rsidRPr="00953DA5">
        <w:rPr>
          <w:rFonts w:ascii="Calibri" w:hAnsi="Calibri" w:cs="Calibri"/>
          <w:b/>
          <w:bCs/>
          <w:color w:val="424242"/>
        </w:rPr>
        <w:t xml:space="preserve"> det inte går att dra ut nyckeln </w:t>
      </w:r>
      <w:r w:rsidR="611071E3" w:rsidRPr="00953DA5">
        <w:rPr>
          <w:rFonts w:ascii="Calibri" w:hAnsi="Calibri" w:cs="Calibri"/>
          <w:b/>
          <w:bCs/>
          <w:color w:val="424242"/>
        </w:rPr>
        <w:t>genom tuben</w:t>
      </w:r>
      <w:r w:rsidR="5DC3139B" w:rsidRPr="00953DA5">
        <w:rPr>
          <w:rFonts w:ascii="Calibri" w:hAnsi="Calibri" w:cs="Calibri"/>
          <w:b/>
          <w:bCs/>
          <w:color w:val="424242"/>
        </w:rPr>
        <w:t xml:space="preserve"> p</w:t>
      </w:r>
      <w:r w:rsidR="00CC2CD7" w:rsidRPr="00953DA5">
        <w:rPr>
          <w:rFonts w:ascii="Calibri" w:hAnsi="Calibri" w:cs="Calibri"/>
          <w:b/>
          <w:bCs/>
          <w:color w:val="424242"/>
        </w:rPr>
        <w:t>.</w:t>
      </w:r>
      <w:r w:rsidR="5DC3139B" w:rsidRPr="00953DA5">
        <w:rPr>
          <w:rFonts w:ascii="Calibri" w:hAnsi="Calibri" w:cs="Calibri"/>
          <w:b/>
          <w:bCs/>
          <w:color w:val="424242"/>
        </w:rPr>
        <w:t>g</w:t>
      </w:r>
      <w:r w:rsidR="00CC2CD7" w:rsidRPr="00953DA5">
        <w:rPr>
          <w:rFonts w:ascii="Calibri" w:hAnsi="Calibri" w:cs="Calibri"/>
          <w:b/>
          <w:bCs/>
          <w:color w:val="424242"/>
        </w:rPr>
        <w:t>.</w:t>
      </w:r>
      <w:r w:rsidR="5DC3139B" w:rsidRPr="00953DA5">
        <w:rPr>
          <w:rFonts w:ascii="Calibri" w:hAnsi="Calibri" w:cs="Calibri"/>
          <w:b/>
          <w:bCs/>
          <w:color w:val="424242"/>
        </w:rPr>
        <w:t>a</w:t>
      </w:r>
      <w:r w:rsidR="00CC2CD7" w:rsidRPr="00953DA5">
        <w:rPr>
          <w:rFonts w:ascii="Calibri" w:hAnsi="Calibri" w:cs="Calibri"/>
          <w:b/>
          <w:bCs/>
          <w:color w:val="424242"/>
        </w:rPr>
        <w:t>.</w:t>
      </w:r>
      <w:r w:rsidR="60403260" w:rsidRPr="00953DA5">
        <w:rPr>
          <w:rFonts w:ascii="Calibri" w:hAnsi="Calibri" w:cs="Calibri"/>
          <w:b/>
          <w:bCs/>
          <w:color w:val="424242"/>
        </w:rPr>
        <w:t xml:space="preserve"> stora nyckelringar. </w:t>
      </w:r>
      <w:r w:rsidR="611071E3" w:rsidRPr="00953DA5">
        <w:rPr>
          <w:rFonts w:ascii="Calibri" w:hAnsi="Calibri" w:cs="Calibri"/>
          <w:b/>
          <w:bCs/>
          <w:color w:val="424242"/>
        </w:rPr>
        <w:t>Planerar ni att åka bort under en längre tid så häng nyckeln i tube</w:t>
      </w:r>
      <w:r w:rsidR="33CFEC02" w:rsidRPr="00953DA5">
        <w:rPr>
          <w:rFonts w:ascii="Calibri" w:hAnsi="Calibri" w:cs="Calibri"/>
          <w:b/>
          <w:bCs/>
          <w:color w:val="424242"/>
        </w:rPr>
        <w:t>n innan ni åker.</w:t>
      </w:r>
    </w:p>
    <w:p w14:paraId="09416837" w14:textId="76F93D66" w:rsidR="00AC04B1" w:rsidRPr="005E054C" w:rsidRDefault="00AC04B1" w:rsidP="17C9C388">
      <w:pPr>
        <w:pStyle w:val="Normalwebb"/>
        <w:shd w:val="clear" w:color="auto" w:fill="FFFFFF" w:themeFill="background1"/>
        <w:spacing w:before="0" w:beforeAutospacing="0" w:after="0" w:afterAutospacing="0"/>
      </w:pPr>
      <w:r>
        <w:br/>
      </w:r>
    </w:p>
    <w:p w14:paraId="623EF548" w14:textId="7832ADE4" w:rsidR="17C9C388" w:rsidRDefault="00AC04B1" w:rsidP="17C9C388">
      <w:pPr>
        <w:pStyle w:val="Normalwebb"/>
        <w:shd w:val="clear" w:color="auto" w:fill="FFFFFF" w:themeFill="background1"/>
        <w:spacing w:before="0" w:beforeAutospacing="0" w:after="0" w:afterAutospacing="0"/>
        <w:rPr>
          <w:rFonts w:asciiTheme="minorHAnsi" w:eastAsiaTheme="minorEastAsia" w:hAnsiTheme="minorHAnsi" w:cstheme="minorBidi"/>
          <w:b/>
          <w:bCs/>
          <w:color w:val="000000" w:themeColor="text1"/>
          <w:sz w:val="28"/>
          <w:szCs w:val="28"/>
        </w:rPr>
      </w:pPr>
      <w:r w:rsidRPr="17C9C388">
        <w:rPr>
          <w:rFonts w:ascii="Calibri" w:hAnsi="Calibri" w:cs="Calibri"/>
          <w:b/>
          <w:bCs/>
          <w:color w:val="424242"/>
          <w:sz w:val="28"/>
          <w:szCs w:val="28"/>
        </w:rPr>
        <w:t xml:space="preserve">Grannsamverkan – </w:t>
      </w:r>
      <w:r w:rsidR="275A9094" w:rsidRPr="17C9C388">
        <w:rPr>
          <w:rFonts w:asciiTheme="minorHAnsi" w:eastAsiaTheme="minorEastAsia" w:hAnsiTheme="minorHAnsi" w:cstheme="minorBidi"/>
          <w:b/>
          <w:bCs/>
          <w:color w:val="000000" w:themeColor="text1"/>
          <w:sz w:val="28"/>
          <w:szCs w:val="28"/>
        </w:rPr>
        <w:t>Nu är äntligen sommaren här!</w:t>
      </w:r>
    </w:p>
    <w:p w14:paraId="3864B862" w14:textId="252A9CE0" w:rsidR="001A27F8" w:rsidRPr="00953DA5" w:rsidRDefault="275A9094" w:rsidP="5A7ECD91">
      <w:pPr>
        <w:spacing w:after="0"/>
        <w:rPr>
          <w:rFonts w:eastAsiaTheme="minorEastAsia"/>
          <w:color w:val="000000" w:themeColor="text1"/>
          <w:sz w:val="24"/>
          <w:szCs w:val="24"/>
        </w:rPr>
      </w:pPr>
      <w:r w:rsidRPr="00953DA5">
        <w:rPr>
          <w:rFonts w:eastAsiaTheme="minorEastAsia"/>
          <w:color w:val="000000" w:themeColor="text1"/>
          <w:sz w:val="24"/>
          <w:szCs w:val="24"/>
        </w:rPr>
        <w:t>Sommaren är den tid på året då tjuvarna vet att vi är bortresta. Tjuvarna rekognoserar normalt sett väldigt lite. De ”jobbar” här och nu. Det vill säga, är upplevelsen att det inte finns någon hemma så gör man inbrottet direkt.</w:t>
      </w:r>
    </w:p>
    <w:p w14:paraId="718CC9D2" w14:textId="77777777" w:rsidR="001A27F8" w:rsidRPr="00953DA5" w:rsidRDefault="001A27F8" w:rsidP="5A7ECD91">
      <w:pPr>
        <w:spacing w:after="0"/>
        <w:rPr>
          <w:rFonts w:eastAsiaTheme="minorEastAsia"/>
          <w:color w:val="000000" w:themeColor="text1"/>
          <w:sz w:val="24"/>
          <w:szCs w:val="24"/>
        </w:rPr>
      </w:pPr>
    </w:p>
    <w:p w14:paraId="05720C8F" w14:textId="0B0247E5" w:rsidR="00AC04B1" w:rsidRPr="00953DA5" w:rsidRDefault="275A9094" w:rsidP="5A7ECD91">
      <w:pPr>
        <w:spacing w:after="0"/>
        <w:rPr>
          <w:rFonts w:eastAsiaTheme="minorEastAsia"/>
          <w:color w:val="000000" w:themeColor="text1"/>
          <w:sz w:val="24"/>
          <w:szCs w:val="24"/>
        </w:rPr>
      </w:pPr>
      <w:r w:rsidRPr="00953DA5">
        <w:rPr>
          <w:rFonts w:eastAsiaTheme="minorEastAsia"/>
          <w:color w:val="000000" w:themeColor="text1"/>
          <w:sz w:val="24"/>
          <w:szCs w:val="24"/>
        </w:rPr>
        <w:t>När du är hemma en vanlig dag/kväll</w:t>
      </w:r>
      <w:r w:rsidR="001A27F8" w:rsidRPr="00953DA5">
        <w:rPr>
          <w:rFonts w:eastAsiaTheme="minorEastAsia"/>
          <w:color w:val="000000" w:themeColor="text1"/>
          <w:sz w:val="24"/>
          <w:szCs w:val="24"/>
        </w:rPr>
        <w:t>,</w:t>
      </w:r>
      <w:r w:rsidRPr="00953DA5">
        <w:rPr>
          <w:rFonts w:eastAsiaTheme="minorEastAsia"/>
          <w:color w:val="000000" w:themeColor="text1"/>
          <w:sz w:val="24"/>
          <w:szCs w:val="24"/>
        </w:rPr>
        <w:t xml:space="preserve"> titta själv, utifrån, på din bostad.</w:t>
      </w:r>
    </w:p>
    <w:p w14:paraId="163F4455" w14:textId="3B08CF50" w:rsidR="00AC04B1" w:rsidRPr="00953DA5" w:rsidRDefault="275A9094" w:rsidP="00615CF1">
      <w:pPr>
        <w:tabs>
          <w:tab w:val="left" w:pos="2055"/>
        </w:tabs>
        <w:spacing w:after="0"/>
        <w:rPr>
          <w:rFonts w:eastAsiaTheme="minorEastAsia"/>
          <w:color w:val="000000" w:themeColor="text1"/>
          <w:sz w:val="24"/>
          <w:szCs w:val="24"/>
        </w:rPr>
      </w:pPr>
      <w:r w:rsidRPr="00953DA5">
        <w:rPr>
          <w:rFonts w:eastAsiaTheme="minorEastAsia"/>
          <w:color w:val="000000" w:themeColor="text1"/>
          <w:sz w:val="24"/>
          <w:szCs w:val="24"/>
        </w:rPr>
        <w:t>När du är bortrest</w:t>
      </w:r>
      <w:r w:rsidR="496F9B77" w:rsidRPr="00953DA5">
        <w:rPr>
          <w:rFonts w:eastAsiaTheme="minorEastAsia"/>
          <w:color w:val="000000" w:themeColor="text1"/>
          <w:sz w:val="24"/>
          <w:szCs w:val="24"/>
        </w:rPr>
        <w:t>, meddela grannarna så vi alla kan hjälpas åt att hålla lite extra koll.</w:t>
      </w:r>
      <w:r w:rsidRPr="00953DA5">
        <w:rPr>
          <w:rFonts w:eastAsiaTheme="minorEastAsia"/>
          <w:color w:val="000000" w:themeColor="text1"/>
          <w:sz w:val="24"/>
          <w:szCs w:val="24"/>
        </w:rPr>
        <w:t xml:space="preserve"> </w:t>
      </w:r>
    </w:p>
    <w:p w14:paraId="2B590D38" w14:textId="42B46D5B" w:rsidR="00AC04B1" w:rsidRPr="00953DA5" w:rsidRDefault="275A9094" w:rsidP="5A7ECD91">
      <w:pPr>
        <w:spacing w:after="0"/>
        <w:rPr>
          <w:rFonts w:eastAsiaTheme="minorEastAsia"/>
          <w:b/>
          <w:bCs/>
          <w:color w:val="000000" w:themeColor="text1"/>
          <w:sz w:val="24"/>
          <w:szCs w:val="24"/>
        </w:rPr>
      </w:pPr>
      <w:r w:rsidRPr="00953DA5">
        <w:rPr>
          <w:rFonts w:eastAsiaTheme="minorEastAsia"/>
          <w:b/>
          <w:bCs/>
          <w:color w:val="000000" w:themeColor="text1"/>
          <w:sz w:val="24"/>
          <w:szCs w:val="24"/>
        </w:rPr>
        <w:t xml:space="preserve"> </w:t>
      </w:r>
    </w:p>
    <w:p w14:paraId="6C6AADBF" w14:textId="1FE976C4" w:rsidR="00E1119A" w:rsidRDefault="275A9094" w:rsidP="00615CF1">
      <w:pPr>
        <w:spacing w:after="0"/>
        <w:rPr>
          <w:rFonts w:ascii="Times New Roman" w:eastAsia="Times New Roman" w:hAnsi="Times New Roman" w:cs="Times New Roman"/>
          <w:b/>
          <w:bCs/>
          <w:color w:val="FF0000"/>
          <w:sz w:val="24"/>
          <w:szCs w:val="24"/>
        </w:rPr>
      </w:pPr>
      <w:r w:rsidRPr="00953DA5">
        <w:rPr>
          <w:rFonts w:ascii="Times New Roman" w:eastAsia="Times New Roman" w:hAnsi="Times New Roman" w:cs="Times New Roman"/>
          <w:b/>
          <w:bCs/>
          <w:color w:val="000000" w:themeColor="text1"/>
          <w:sz w:val="24"/>
          <w:szCs w:val="24"/>
        </w:rPr>
        <w:t>Tips på hur du kan säkra din bostad hittar du på</w:t>
      </w:r>
      <w:r w:rsidR="00AC04B1" w:rsidRPr="00953DA5">
        <w:rPr>
          <w:sz w:val="24"/>
          <w:szCs w:val="24"/>
        </w:rPr>
        <w:br/>
      </w:r>
      <w:hyperlink r:id="rId7">
        <w:r w:rsidRPr="00953DA5">
          <w:rPr>
            <w:rStyle w:val="Hyperlnk"/>
            <w:rFonts w:ascii="Times New Roman" w:eastAsia="Times New Roman" w:hAnsi="Times New Roman" w:cs="Times New Roman"/>
            <w:b/>
            <w:bCs/>
            <w:sz w:val="24"/>
            <w:szCs w:val="24"/>
          </w:rPr>
          <w:t>www.samverkanmotbrott.</w:t>
        </w:r>
        <w:r w:rsidRPr="00AB1DEA">
          <w:rPr>
            <w:rStyle w:val="Hyperlnk"/>
            <w:rFonts w:ascii="Times New Roman" w:eastAsia="Times New Roman" w:hAnsi="Times New Roman" w:cs="Times New Roman"/>
            <w:b/>
            <w:bCs/>
            <w:sz w:val="24"/>
            <w:szCs w:val="24"/>
            <w:u w:val="none"/>
          </w:rPr>
          <w:t>se</w:t>
        </w:r>
      </w:hyperlink>
      <w:r w:rsidR="00615CF1">
        <w:rPr>
          <w:rStyle w:val="Hyperlnk"/>
          <w:rFonts w:ascii="Times New Roman" w:eastAsia="Times New Roman" w:hAnsi="Times New Roman" w:cs="Times New Roman"/>
          <w:b/>
          <w:bCs/>
          <w:sz w:val="24"/>
          <w:szCs w:val="24"/>
          <w:u w:val="none"/>
        </w:rPr>
        <w:t xml:space="preserve">          </w:t>
      </w:r>
      <w:r w:rsidRPr="00AB1DEA">
        <w:rPr>
          <w:rFonts w:ascii="Times New Roman" w:eastAsia="Times New Roman" w:hAnsi="Times New Roman" w:cs="Times New Roman"/>
          <w:b/>
          <w:bCs/>
          <w:color w:val="FF0000"/>
          <w:sz w:val="24"/>
          <w:szCs w:val="24"/>
        </w:rPr>
        <w:t>Vid</w:t>
      </w:r>
      <w:r w:rsidRPr="00953DA5">
        <w:rPr>
          <w:rFonts w:ascii="Times New Roman" w:eastAsia="Times New Roman" w:hAnsi="Times New Roman" w:cs="Times New Roman"/>
          <w:b/>
          <w:bCs/>
          <w:color w:val="FF0000"/>
          <w:sz w:val="24"/>
          <w:szCs w:val="24"/>
        </w:rPr>
        <w:t xml:space="preserve"> pågående brott ring alltid 112</w:t>
      </w:r>
      <w:r w:rsidR="00615CF1">
        <w:rPr>
          <w:rFonts w:ascii="Times New Roman" w:eastAsia="Times New Roman" w:hAnsi="Times New Roman" w:cs="Times New Roman"/>
          <w:b/>
          <w:bCs/>
          <w:color w:val="FF0000"/>
          <w:sz w:val="24"/>
          <w:szCs w:val="24"/>
        </w:rPr>
        <w:br/>
      </w:r>
    </w:p>
    <w:p w14:paraId="54739A7B" w14:textId="77777777" w:rsidR="00615CF1" w:rsidRDefault="00615CF1" w:rsidP="00C543BF">
      <w:pPr>
        <w:pStyle w:val="Normalwebb"/>
        <w:shd w:val="clear" w:color="auto" w:fill="FFFFFF"/>
        <w:spacing w:before="0" w:beforeAutospacing="0" w:after="0" w:afterAutospacing="0"/>
        <w:rPr>
          <w:rFonts w:ascii="Calibri" w:hAnsi="Calibri" w:cs="Calibri"/>
          <w:color w:val="424242"/>
          <w:sz w:val="28"/>
          <w:szCs w:val="28"/>
        </w:rPr>
      </w:pPr>
    </w:p>
    <w:p w14:paraId="47A8F568" w14:textId="7BCFF0B2" w:rsidR="00C543BF" w:rsidRDefault="00615CF1" w:rsidP="006F7062">
      <w:pPr>
        <w:pStyle w:val="Normalwebb"/>
        <w:shd w:val="clear" w:color="auto" w:fill="FFFFFF"/>
        <w:spacing w:before="0" w:beforeAutospacing="0" w:after="0" w:afterAutospacing="0"/>
      </w:pPr>
      <w:r>
        <w:rPr>
          <w:rFonts w:ascii="Calibri" w:hAnsi="Calibri" w:cs="Calibri"/>
          <w:noProof/>
          <w:color w:val="424242"/>
          <w:sz w:val="28"/>
          <w:szCs w:val="28"/>
          <w14:ligatures w14:val="standardContextual"/>
        </w:rPr>
        <w:drawing>
          <wp:inline distT="0" distB="0" distL="0" distR="0" wp14:anchorId="7FF93FAC" wp14:editId="4366DAC8">
            <wp:extent cx="2647950" cy="1488305"/>
            <wp:effectExtent l="0" t="0" r="0" b="0"/>
            <wp:docPr id="48540229" name="Bildobjekt 1" descr="En bild som visar klädsel, utomhus, person, vatt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0229" name="Bildobjekt 1" descr="En bild som visar klädsel, utomhus, person, vatten&#10;&#10;Automatiskt genererad beskrivni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680619" cy="1506667"/>
                    </a:xfrm>
                    <a:prstGeom prst="rect">
                      <a:avLst/>
                    </a:prstGeom>
                  </pic:spPr>
                </pic:pic>
              </a:graphicData>
            </a:graphic>
          </wp:inline>
        </w:drawing>
      </w:r>
      <w:r w:rsidR="004D586B">
        <w:rPr>
          <w:rFonts w:ascii="Calibri" w:hAnsi="Calibri" w:cs="Calibri"/>
          <w:color w:val="424242"/>
          <w:sz w:val="28"/>
          <w:szCs w:val="28"/>
        </w:rPr>
        <w:br/>
      </w:r>
      <w:r>
        <w:rPr>
          <w:rFonts w:ascii="Calibri" w:hAnsi="Calibri" w:cs="Calibri"/>
          <w:color w:val="424242"/>
          <w:sz w:val="28"/>
          <w:szCs w:val="28"/>
        </w:rPr>
        <w:t xml:space="preserve">Trevlig </w:t>
      </w:r>
      <w:proofErr w:type="gramStart"/>
      <w:r>
        <w:rPr>
          <w:rFonts w:ascii="Calibri" w:hAnsi="Calibri" w:cs="Calibri"/>
          <w:color w:val="424242"/>
          <w:sz w:val="28"/>
          <w:szCs w:val="28"/>
        </w:rPr>
        <w:t>Sommar !</w:t>
      </w:r>
      <w:proofErr w:type="gramEnd"/>
      <w:r>
        <w:rPr>
          <w:rFonts w:ascii="Calibri" w:hAnsi="Calibri" w:cs="Calibri"/>
          <w:color w:val="424242"/>
          <w:sz w:val="28"/>
          <w:szCs w:val="28"/>
        </w:rPr>
        <w:t xml:space="preserve"> </w:t>
      </w:r>
      <w:r>
        <w:rPr>
          <w:rFonts w:ascii="Calibri" w:hAnsi="Calibri" w:cs="Calibri"/>
          <w:color w:val="424242"/>
          <w:sz w:val="28"/>
          <w:szCs w:val="28"/>
        </w:rPr>
        <w:br/>
      </w:r>
      <w:r w:rsidR="00E05F8C" w:rsidRPr="00B73A2C">
        <w:rPr>
          <w:rFonts w:ascii="Calibri" w:hAnsi="Calibri" w:cs="Calibri"/>
          <w:color w:val="424242"/>
          <w:sz w:val="28"/>
          <w:szCs w:val="28"/>
        </w:rPr>
        <w:t>Styrelsen</w:t>
      </w:r>
      <w:r w:rsidR="006F7062">
        <w:rPr>
          <w:rFonts w:ascii="Calibri" w:hAnsi="Calibri" w:cs="Calibri"/>
          <w:color w:val="424242"/>
          <w:sz w:val="28"/>
          <w:szCs w:val="28"/>
        </w:rPr>
        <w:t xml:space="preserve"> </w:t>
      </w:r>
      <w:r w:rsidR="00E05F8C" w:rsidRPr="00B73A2C">
        <w:rPr>
          <w:rFonts w:ascii="Calibri" w:hAnsi="Calibri" w:cs="Calibri"/>
          <w:color w:val="424242"/>
          <w:sz w:val="28"/>
          <w:szCs w:val="28"/>
        </w:rPr>
        <w:t xml:space="preserve">Brf </w:t>
      </w:r>
      <w:proofErr w:type="spellStart"/>
      <w:r w:rsidR="00E05F8C" w:rsidRPr="00B73A2C">
        <w:rPr>
          <w:rFonts w:ascii="Calibri" w:hAnsi="Calibri" w:cs="Calibri"/>
          <w:color w:val="424242"/>
          <w:sz w:val="28"/>
          <w:szCs w:val="28"/>
        </w:rPr>
        <w:t>Roslags</w:t>
      </w:r>
      <w:proofErr w:type="spellEnd"/>
      <w:r w:rsidR="00E05F8C" w:rsidRPr="00B73A2C">
        <w:rPr>
          <w:rFonts w:ascii="Calibri" w:hAnsi="Calibri" w:cs="Calibri"/>
          <w:color w:val="424242"/>
          <w:sz w:val="28"/>
          <w:szCs w:val="28"/>
        </w:rPr>
        <w:t xml:space="preserve"> Kulle</w:t>
      </w:r>
    </w:p>
    <w:sectPr w:rsidR="00C54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8ADBD"/>
    <w:multiLevelType w:val="hybridMultilevel"/>
    <w:tmpl w:val="D3F6245C"/>
    <w:lvl w:ilvl="0" w:tplc="2A64B452">
      <w:start w:val="1"/>
      <w:numFmt w:val="bullet"/>
      <w:lvlText w:val=""/>
      <w:lvlJc w:val="left"/>
      <w:pPr>
        <w:ind w:left="720" w:hanging="360"/>
      </w:pPr>
      <w:rPr>
        <w:rFonts w:ascii="Symbol" w:hAnsi="Symbol" w:hint="default"/>
      </w:rPr>
    </w:lvl>
    <w:lvl w:ilvl="1" w:tplc="3EF832DA">
      <w:start w:val="1"/>
      <w:numFmt w:val="bullet"/>
      <w:lvlText w:val="o"/>
      <w:lvlJc w:val="left"/>
      <w:pPr>
        <w:ind w:left="1440" w:hanging="360"/>
      </w:pPr>
      <w:rPr>
        <w:rFonts w:ascii="Courier New" w:hAnsi="Courier New" w:hint="default"/>
      </w:rPr>
    </w:lvl>
    <w:lvl w:ilvl="2" w:tplc="56DCAB14">
      <w:start w:val="1"/>
      <w:numFmt w:val="bullet"/>
      <w:lvlText w:val=""/>
      <w:lvlJc w:val="left"/>
      <w:pPr>
        <w:ind w:left="2160" w:hanging="360"/>
      </w:pPr>
      <w:rPr>
        <w:rFonts w:ascii="Wingdings" w:hAnsi="Wingdings" w:hint="default"/>
      </w:rPr>
    </w:lvl>
    <w:lvl w:ilvl="3" w:tplc="96EE96BC">
      <w:start w:val="1"/>
      <w:numFmt w:val="bullet"/>
      <w:lvlText w:val=""/>
      <w:lvlJc w:val="left"/>
      <w:pPr>
        <w:ind w:left="2880" w:hanging="360"/>
      </w:pPr>
      <w:rPr>
        <w:rFonts w:ascii="Symbol" w:hAnsi="Symbol" w:hint="default"/>
      </w:rPr>
    </w:lvl>
    <w:lvl w:ilvl="4" w:tplc="36409D3A">
      <w:start w:val="1"/>
      <w:numFmt w:val="bullet"/>
      <w:lvlText w:val="o"/>
      <w:lvlJc w:val="left"/>
      <w:pPr>
        <w:ind w:left="3600" w:hanging="360"/>
      </w:pPr>
      <w:rPr>
        <w:rFonts w:ascii="Courier New" w:hAnsi="Courier New" w:hint="default"/>
      </w:rPr>
    </w:lvl>
    <w:lvl w:ilvl="5" w:tplc="656A0A88">
      <w:start w:val="1"/>
      <w:numFmt w:val="bullet"/>
      <w:lvlText w:val=""/>
      <w:lvlJc w:val="left"/>
      <w:pPr>
        <w:ind w:left="4320" w:hanging="360"/>
      </w:pPr>
      <w:rPr>
        <w:rFonts w:ascii="Wingdings" w:hAnsi="Wingdings" w:hint="default"/>
      </w:rPr>
    </w:lvl>
    <w:lvl w:ilvl="6" w:tplc="7DD4D1CC">
      <w:start w:val="1"/>
      <w:numFmt w:val="bullet"/>
      <w:lvlText w:val=""/>
      <w:lvlJc w:val="left"/>
      <w:pPr>
        <w:ind w:left="5040" w:hanging="360"/>
      </w:pPr>
      <w:rPr>
        <w:rFonts w:ascii="Symbol" w:hAnsi="Symbol" w:hint="default"/>
      </w:rPr>
    </w:lvl>
    <w:lvl w:ilvl="7" w:tplc="409025A2">
      <w:start w:val="1"/>
      <w:numFmt w:val="bullet"/>
      <w:lvlText w:val="o"/>
      <w:lvlJc w:val="left"/>
      <w:pPr>
        <w:ind w:left="5760" w:hanging="360"/>
      </w:pPr>
      <w:rPr>
        <w:rFonts w:ascii="Courier New" w:hAnsi="Courier New" w:hint="default"/>
      </w:rPr>
    </w:lvl>
    <w:lvl w:ilvl="8" w:tplc="2182F800">
      <w:start w:val="1"/>
      <w:numFmt w:val="bullet"/>
      <w:lvlText w:val=""/>
      <w:lvlJc w:val="left"/>
      <w:pPr>
        <w:ind w:left="6480" w:hanging="360"/>
      </w:pPr>
      <w:rPr>
        <w:rFonts w:ascii="Wingdings" w:hAnsi="Wingdings" w:hint="default"/>
      </w:rPr>
    </w:lvl>
  </w:abstractNum>
  <w:num w:numId="1" w16cid:durableId="104891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BF"/>
    <w:rsid w:val="00094DAD"/>
    <w:rsid w:val="00141CD6"/>
    <w:rsid w:val="0018187D"/>
    <w:rsid w:val="001A27F8"/>
    <w:rsid w:val="001D203C"/>
    <w:rsid w:val="00260CB5"/>
    <w:rsid w:val="00284891"/>
    <w:rsid w:val="002A3773"/>
    <w:rsid w:val="002E60ED"/>
    <w:rsid w:val="003D3737"/>
    <w:rsid w:val="00487618"/>
    <w:rsid w:val="004A5D8D"/>
    <w:rsid w:val="004D586B"/>
    <w:rsid w:val="00513D9E"/>
    <w:rsid w:val="00543100"/>
    <w:rsid w:val="005566FB"/>
    <w:rsid w:val="005B67DB"/>
    <w:rsid w:val="005E054C"/>
    <w:rsid w:val="00615CF1"/>
    <w:rsid w:val="006F7062"/>
    <w:rsid w:val="0074430A"/>
    <w:rsid w:val="0075450E"/>
    <w:rsid w:val="0080654A"/>
    <w:rsid w:val="0086261E"/>
    <w:rsid w:val="008F12D2"/>
    <w:rsid w:val="00953DA5"/>
    <w:rsid w:val="0096664F"/>
    <w:rsid w:val="009A2D09"/>
    <w:rsid w:val="009A589F"/>
    <w:rsid w:val="00A9755A"/>
    <w:rsid w:val="00AB1DEA"/>
    <w:rsid w:val="00AC04B1"/>
    <w:rsid w:val="00AF59A4"/>
    <w:rsid w:val="00B06BA9"/>
    <w:rsid w:val="00B15C2E"/>
    <w:rsid w:val="00B65A73"/>
    <w:rsid w:val="00B73A2C"/>
    <w:rsid w:val="00BB1BE6"/>
    <w:rsid w:val="00BC722C"/>
    <w:rsid w:val="00C25E7A"/>
    <w:rsid w:val="00C27DF0"/>
    <w:rsid w:val="00C543BF"/>
    <w:rsid w:val="00C85C48"/>
    <w:rsid w:val="00C95F16"/>
    <w:rsid w:val="00CC2CD7"/>
    <w:rsid w:val="00CE10D1"/>
    <w:rsid w:val="00DD0B81"/>
    <w:rsid w:val="00E05F8C"/>
    <w:rsid w:val="00E1119A"/>
    <w:rsid w:val="00EB3243"/>
    <w:rsid w:val="00F351D7"/>
    <w:rsid w:val="00F64CC3"/>
    <w:rsid w:val="00FA73DF"/>
    <w:rsid w:val="01E55428"/>
    <w:rsid w:val="01F41688"/>
    <w:rsid w:val="02474F30"/>
    <w:rsid w:val="02946480"/>
    <w:rsid w:val="0398AF27"/>
    <w:rsid w:val="03A41C85"/>
    <w:rsid w:val="03E31F91"/>
    <w:rsid w:val="04796C9A"/>
    <w:rsid w:val="06335405"/>
    <w:rsid w:val="07569ACC"/>
    <w:rsid w:val="0767D5A3"/>
    <w:rsid w:val="07B1342A"/>
    <w:rsid w:val="07CB59A3"/>
    <w:rsid w:val="08FBDE70"/>
    <w:rsid w:val="09A26621"/>
    <w:rsid w:val="09F0660D"/>
    <w:rsid w:val="0A057280"/>
    <w:rsid w:val="0A8E3B8E"/>
    <w:rsid w:val="0C2EECD7"/>
    <w:rsid w:val="0CC0DE86"/>
    <w:rsid w:val="0EEBE345"/>
    <w:rsid w:val="0F72E788"/>
    <w:rsid w:val="0FF87F48"/>
    <w:rsid w:val="105BDFD5"/>
    <w:rsid w:val="10773FC4"/>
    <w:rsid w:val="10FD7D12"/>
    <w:rsid w:val="1131578C"/>
    <w:rsid w:val="11796BDD"/>
    <w:rsid w:val="12994D73"/>
    <w:rsid w:val="13380D90"/>
    <w:rsid w:val="14373A05"/>
    <w:rsid w:val="1590E4DC"/>
    <w:rsid w:val="17C9C388"/>
    <w:rsid w:val="184F58DB"/>
    <w:rsid w:val="1945540C"/>
    <w:rsid w:val="1A260972"/>
    <w:rsid w:val="1AAC4CDE"/>
    <w:rsid w:val="1ABD87B5"/>
    <w:rsid w:val="1B3CB544"/>
    <w:rsid w:val="1C0A2E00"/>
    <w:rsid w:val="1C7006E0"/>
    <w:rsid w:val="1E1C7A3C"/>
    <w:rsid w:val="1EB95AE1"/>
    <w:rsid w:val="1EBBD235"/>
    <w:rsid w:val="1FB49590"/>
    <w:rsid w:val="1FCC202E"/>
    <w:rsid w:val="1FFD683B"/>
    <w:rsid w:val="201D0648"/>
    <w:rsid w:val="21257B47"/>
    <w:rsid w:val="215065F1"/>
    <w:rsid w:val="216F907E"/>
    <w:rsid w:val="226B8CB2"/>
    <w:rsid w:val="22C92F65"/>
    <w:rsid w:val="232C5DE5"/>
    <w:rsid w:val="236F581B"/>
    <w:rsid w:val="23B8CE7B"/>
    <w:rsid w:val="242EC783"/>
    <w:rsid w:val="257C094C"/>
    <w:rsid w:val="269B86C0"/>
    <w:rsid w:val="26DAD4F2"/>
    <w:rsid w:val="275A9094"/>
    <w:rsid w:val="27602DDA"/>
    <w:rsid w:val="28A10887"/>
    <w:rsid w:val="2A1275B4"/>
    <w:rsid w:val="2A23B08B"/>
    <w:rsid w:val="2C00E93E"/>
    <w:rsid w:val="2CC76162"/>
    <w:rsid w:val="2CCF49F8"/>
    <w:rsid w:val="2CD12E2C"/>
    <w:rsid w:val="2D4A1676"/>
    <w:rsid w:val="2D5B514D"/>
    <w:rsid w:val="2E29E891"/>
    <w:rsid w:val="304F4E56"/>
    <w:rsid w:val="309AA492"/>
    <w:rsid w:val="30C9FCA9"/>
    <w:rsid w:val="3104FD9E"/>
    <w:rsid w:val="31074EF8"/>
    <w:rsid w:val="316D5478"/>
    <w:rsid w:val="31FD279D"/>
    <w:rsid w:val="321D8799"/>
    <w:rsid w:val="324FA649"/>
    <w:rsid w:val="33CFEC02"/>
    <w:rsid w:val="37C49068"/>
    <w:rsid w:val="392C35B5"/>
    <w:rsid w:val="397C029C"/>
    <w:rsid w:val="3A28997E"/>
    <w:rsid w:val="3B086B99"/>
    <w:rsid w:val="3B155987"/>
    <w:rsid w:val="3CB129E8"/>
    <w:rsid w:val="3D79629D"/>
    <w:rsid w:val="3E95CCF4"/>
    <w:rsid w:val="3F0E6C82"/>
    <w:rsid w:val="3F0E99F7"/>
    <w:rsid w:val="3F76F26C"/>
    <w:rsid w:val="3FD78FD3"/>
    <w:rsid w:val="3FE769FC"/>
    <w:rsid w:val="40D6CDE6"/>
    <w:rsid w:val="411D72C2"/>
    <w:rsid w:val="430F3095"/>
    <w:rsid w:val="43BE40ED"/>
    <w:rsid w:val="4491D899"/>
    <w:rsid w:val="44BB5131"/>
    <w:rsid w:val="44FF3753"/>
    <w:rsid w:val="4540E8F1"/>
    <w:rsid w:val="45847482"/>
    <w:rsid w:val="473EE133"/>
    <w:rsid w:val="47A0C3A1"/>
    <w:rsid w:val="496F9B77"/>
    <w:rsid w:val="497E7219"/>
    <w:rsid w:val="4AF58A1A"/>
    <w:rsid w:val="4B2A92B5"/>
    <w:rsid w:val="4B7EEC90"/>
    <w:rsid w:val="4BDBC6BF"/>
    <w:rsid w:val="4D94FA5A"/>
    <w:rsid w:val="4E7C82DE"/>
    <w:rsid w:val="4F24904C"/>
    <w:rsid w:val="4FFE03D8"/>
    <w:rsid w:val="5005F15E"/>
    <w:rsid w:val="5227597F"/>
    <w:rsid w:val="5275596B"/>
    <w:rsid w:val="5290DAE7"/>
    <w:rsid w:val="535D4F41"/>
    <w:rsid w:val="537F17C5"/>
    <w:rsid w:val="57472CCF"/>
    <w:rsid w:val="57F8DD94"/>
    <w:rsid w:val="58B27E58"/>
    <w:rsid w:val="58CAEEA3"/>
    <w:rsid w:val="5993AB47"/>
    <w:rsid w:val="5A7ECD91"/>
    <w:rsid w:val="5BCE3BC5"/>
    <w:rsid w:val="5BF3FB32"/>
    <w:rsid w:val="5CE6F5FE"/>
    <w:rsid w:val="5D319EE8"/>
    <w:rsid w:val="5DA6D13B"/>
    <w:rsid w:val="5DC3139B"/>
    <w:rsid w:val="5E3759DD"/>
    <w:rsid w:val="5ED56D00"/>
    <w:rsid w:val="5F318507"/>
    <w:rsid w:val="5F42A19C"/>
    <w:rsid w:val="5F5ADF5D"/>
    <w:rsid w:val="6002ECCB"/>
    <w:rsid w:val="60403260"/>
    <w:rsid w:val="60907211"/>
    <w:rsid w:val="611071E3"/>
    <w:rsid w:val="61431C13"/>
    <w:rsid w:val="6171C19C"/>
    <w:rsid w:val="6182BD2E"/>
    <w:rsid w:val="618BA29D"/>
    <w:rsid w:val="62689D5C"/>
    <w:rsid w:val="6353B5EA"/>
    <w:rsid w:val="643CA088"/>
    <w:rsid w:val="64DE4B74"/>
    <w:rsid w:val="6598BAC3"/>
    <w:rsid w:val="66F1051B"/>
    <w:rsid w:val="682C9B00"/>
    <w:rsid w:val="68825B99"/>
    <w:rsid w:val="69B1BC97"/>
    <w:rsid w:val="6A375457"/>
    <w:rsid w:val="6A855443"/>
    <w:rsid w:val="6A9D9204"/>
    <w:rsid w:val="6AA2C026"/>
    <w:rsid w:val="6BE23F9B"/>
    <w:rsid w:val="6C08306A"/>
    <w:rsid w:val="6C2124A4"/>
    <w:rsid w:val="6C5D7055"/>
    <w:rsid w:val="6C6671BD"/>
    <w:rsid w:val="6D495A24"/>
    <w:rsid w:val="6D6EF519"/>
    <w:rsid w:val="6FF69AE7"/>
    <w:rsid w:val="700FC344"/>
    <w:rsid w:val="70335FFC"/>
    <w:rsid w:val="72293DDF"/>
    <w:rsid w:val="73589EDD"/>
    <w:rsid w:val="7535DC8A"/>
    <w:rsid w:val="75675451"/>
    <w:rsid w:val="75CF09D4"/>
    <w:rsid w:val="7665DC6B"/>
    <w:rsid w:val="76AEDBEF"/>
    <w:rsid w:val="76EADE41"/>
    <w:rsid w:val="77D06EE7"/>
    <w:rsid w:val="7812E7A3"/>
    <w:rsid w:val="7839735B"/>
    <w:rsid w:val="79DA4242"/>
    <w:rsid w:val="79E67CB1"/>
    <w:rsid w:val="7A89529A"/>
    <w:rsid w:val="7B65A200"/>
    <w:rsid w:val="7BB8B89F"/>
    <w:rsid w:val="7C934E2E"/>
    <w:rsid w:val="7D5174A5"/>
    <w:rsid w:val="7DC0F35C"/>
    <w:rsid w:val="7E1BD79D"/>
    <w:rsid w:val="7E70EE50"/>
    <w:rsid w:val="7EB9EDD4"/>
    <w:rsid w:val="7F125D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E6F5"/>
  <w15:chartTrackingRefBased/>
  <w15:docId w15:val="{D7F93B74-E676-4704-921C-505D8FE6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C543BF"/>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hyperlink" Target="http://www.samverkanmotbrott.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xhere.com/sv/photo/9249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5EBCFF6143074D98548AE09A71DD86" ma:contentTypeVersion="17" ma:contentTypeDescription="Skapa ett nytt dokument." ma:contentTypeScope="" ma:versionID="f8af6392a3a6ec48774dce8cda827003">
  <xsd:schema xmlns:xsd="http://www.w3.org/2001/XMLSchema" xmlns:xs="http://www.w3.org/2001/XMLSchema" xmlns:p="http://schemas.microsoft.com/office/2006/metadata/properties" xmlns:ns2="ed0bb378-56fb-461e-8624-80b93b6f9c8a" xmlns:ns3="f82c6a10-4ba1-4655-9f4b-8f84716c3f0d" targetNamespace="http://schemas.microsoft.com/office/2006/metadata/properties" ma:root="true" ma:fieldsID="dd592304931b79b51c61a6dc02be9df4" ns2:_="" ns3:_="">
    <xsd:import namespace="ed0bb378-56fb-461e-8624-80b93b6f9c8a"/>
    <xsd:import namespace="f82c6a10-4ba1-4655-9f4b-8f84716c3f0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b378-56fb-461e-8624-80b93b6f9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de286ab-8140-4166-b2df-eda4f67bac7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2c6a10-4ba1-4655-9f4b-8f84716c3f0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30f76c37-3147-48bc-b0c7-d632d3f5a05c}" ma:internalName="TaxCatchAll" ma:showField="CatchAllData" ma:web="f82c6a10-4ba1-4655-9f4b-8f84716c3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F9802-0FEC-4783-ADE9-1B37C3F93648}">
  <ds:schemaRefs>
    <ds:schemaRef ds:uri="http://schemas.microsoft.com/sharepoint/v3/contenttype/forms"/>
  </ds:schemaRefs>
</ds:datastoreItem>
</file>

<file path=customXml/itemProps2.xml><?xml version="1.0" encoding="utf-8"?>
<ds:datastoreItem xmlns:ds="http://schemas.openxmlformats.org/officeDocument/2006/customXml" ds:itemID="{7105F8B3-33F2-42B4-9DDD-0E08CC2CFE45}">
  <ds:schemaRefs>
    <ds:schemaRef ds:uri="http://schemas.microsoft.com/office/2006/metadata/contentType"/>
    <ds:schemaRef ds:uri="http://schemas.microsoft.com/office/2006/metadata/properties/metaAttributes"/>
    <ds:schemaRef ds:uri="http://www.w3.org/2000/xmlns/"/>
    <ds:schemaRef ds:uri="http://www.w3.org/2001/XMLSchema"/>
    <ds:schemaRef ds:uri="ed0bb378-56fb-461e-8624-80b93b6f9c8a"/>
    <ds:schemaRef ds:uri="f82c6a10-4ba1-4655-9f4b-8f84716c3f0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3920</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Torkel Norda</dc:creator>
  <cp:keywords/>
  <dc:description/>
  <cp:lastModifiedBy>Elisabeth Levander</cp:lastModifiedBy>
  <cp:revision>2</cp:revision>
  <dcterms:created xsi:type="dcterms:W3CDTF">2023-07-05T07:25:00Z</dcterms:created>
  <dcterms:modified xsi:type="dcterms:W3CDTF">2023-07-05T07:25:00Z</dcterms:modified>
</cp:coreProperties>
</file>