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2C5B" w:rsidR="00D82C5B" w:rsidP="00D82C5B" w:rsidRDefault="00F64CC3" w14:paraId="2E32973F" w14:textId="25992CAF">
      <w:pPr>
        <w:shd w:val="clear" w:color="auto" w:fill="FFFFFF"/>
        <w:textAlignment w:val="baseline"/>
        <w:rPr>
          <w:rFonts w:eastAsia="Times New Roman" w:cstheme="minorHAnsi"/>
          <w:color w:val="000000"/>
          <w:kern w:val="0"/>
          <w:sz w:val="24"/>
          <w:szCs w:val="24"/>
          <w:lang w:eastAsia="sv-SE"/>
          <w14:ligatures w14:val="none"/>
        </w:rPr>
      </w:pPr>
      <w:r w:rsidRPr="00867532">
        <w:rPr>
          <w:rFonts w:cstheme="minorHAnsi"/>
          <w:b/>
          <w:bCs/>
          <w:sz w:val="24"/>
          <w:szCs w:val="24"/>
        </w:rPr>
        <w:t xml:space="preserve">BRF </w:t>
      </w:r>
      <w:proofErr w:type="spellStart"/>
      <w:r w:rsidRPr="00867532">
        <w:rPr>
          <w:rFonts w:cstheme="minorHAnsi"/>
          <w:b/>
          <w:bCs/>
          <w:sz w:val="24"/>
          <w:szCs w:val="24"/>
        </w:rPr>
        <w:t>Roslags</w:t>
      </w:r>
      <w:proofErr w:type="spellEnd"/>
      <w:r w:rsidRPr="00867532">
        <w:rPr>
          <w:rFonts w:cstheme="minorHAnsi"/>
          <w:b/>
          <w:bCs/>
          <w:sz w:val="24"/>
          <w:szCs w:val="24"/>
        </w:rPr>
        <w:t xml:space="preserve"> Kulle</w:t>
      </w:r>
      <w:r w:rsidRPr="00867532">
        <w:rPr>
          <w:rFonts w:cstheme="minorHAnsi"/>
          <w:sz w:val="24"/>
          <w:szCs w:val="24"/>
        </w:rPr>
        <w:br/>
      </w:r>
      <w:r w:rsidRPr="00E179F0" w:rsidR="00C543BF">
        <w:rPr>
          <w:rFonts w:cstheme="minorHAnsi"/>
          <w:sz w:val="36"/>
          <w:szCs w:val="36"/>
        </w:rPr>
        <w:t xml:space="preserve">Nyhetsbrev </w:t>
      </w:r>
      <w:r w:rsidR="00A93388">
        <w:rPr>
          <w:rFonts w:cstheme="minorHAnsi"/>
          <w:sz w:val="36"/>
          <w:szCs w:val="36"/>
        </w:rPr>
        <w:t xml:space="preserve">januari 2024 </w:t>
      </w:r>
      <w:r w:rsidRPr="00E179F0" w:rsidR="005B67DB">
        <w:rPr>
          <w:rFonts w:cstheme="minorHAnsi"/>
          <w:sz w:val="36"/>
          <w:szCs w:val="36"/>
        </w:rPr>
        <w:t>–</w:t>
      </w:r>
      <w:r w:rsidRPr="00E179F0" w:rsidR="009A2D09">
        <w:rPr>
          <w:rFonts w:cstheme="minorHAnsi"/>
          <w:sz w:val="36"/>
          <w:szCs w:val="36"/>
        </w:rPr>
        <w:t xml:space="preserve"> </w:t>
      </w:r>
      <w:r w:rsidRPr="00E179F0" w:rsidR="005B67DB">
        <w:rPr>
          <w:rFonts w:cstheme="minorHAnsi"/>
          <w:sz w:val="36"/>
          <w:szCs w:val="36"/>
        </w:rPr>
        <w:t>n</w:t>
      </w:r>
      <w:r w:rsidRPr="00E179F0" w:rsidR="009A2D09">
        <w:rPr>
          <w:rFonts w:cstheme="minorHAnsi"/>
          <w:sz w:val="36"/>
          <w:szCs w:val="36"/>
        </w:rPr>
        <w:t>r</w:t>
      </w:r>
      <w:r w:rsidRPr="00E179F0" w:rsidR="005B67DB">
        <w:rPr>
          <w:rFonts w:cstheme="minorHAnsi"/>
          <w:sz w:val="36"/>
          <w:szCs w:val="36"/>
        </w:rPr>
        <w:t xml:space="preserve"> </w:t>
      </w:r>
      <w:r w:rsidR="00A93388">
        <w:rPr>
          <w:rFonts w:cstheme="minorHAnsi"/>
          <w:sz w:val="36"/>
          <w:szCs w:val="36"/>
        </w:rPr>
        <w:t>1</w:t>
      </w:r>
      <w:r w:rsidRPr="00867532" w:rsidR="00C1296A">
        <w:rPr>
          <w:rFonts w:cstheme="minorHAnsi"/>
          <w:sz w:val="24"/>
          <w:szCs w:val="24"/>
        </w:rPr>
        <w:br/>
      </w:r>
      <w:r w:rsidRPr="00867532">
        <w:rPr>
          <w:rFonts w:cstheme="minorHAnsi"/>
          <w:sz w:val="24"/>
          <w:szCs w:val="24"/>
        </w:rPr>
        <w:br/>
      </w:r>
      <w:r w:rsidRPr="007B45A2" w:rsidR="00D82C5B">
        <w:rPr>
          <w:rFonts w:eastAsia="Times New Roman" w:cstheme="minorHAnsi"/>
          <w:b/>
          <w:bCs/>
          <w:color w:val="000000"/>
          <w:kern w:val="0"/>
          <w:sz w:val="24"/>
          <w:szCs w:val="24"/>
          <w:bdr w:val="none" w:color="auto" w:sz="0" w:space="0" w:frame="1"/>
          <w:shd w:val="clear" w:color="auto" w:fill="FFFFFF"/>
          <w:lang w:eastAsia="sv-SE"/>
          <w14:ligatures w14:val="none"/>
        </w:rPr>
        <w:t>Fortsatta åtgärder för värmesystemet i Brf RK</w:t>
      </w:r>
    </w:p>
    <w:p w:rsidRPr="00D82C5B" w:rsidR="00D82C5B" w:rsidP="00D82C5B" w:rsidRDefault="00D82C5B" w14:paraId="65E10641" w14:textId="77777777">
      <w:pPr>
        <w:shd w:val="clear" w:color="auto" w:fill="FFFFFF"/>
        <w:spacing w:after="0" w:line="240" w:lineRule="auto"/>
        <w:textAlignment w:val="baseline"/>
        <w:rPr>
          <w:rFonts w:eastAsia="Times New Roman" w:cstheme="minorHAnsi"/>
          <w:color w:val="000000"/>
          <w:kern w:val="0"/>
          <w:sz w:val="24"/>
          <w:szCs w:val="24"/>
          <w:lang w:eastAsia="sv-SE"/>
          <w14:ligatures w14:val="none"/>
        </w:rPr>
      </w:pPr>
      <w:r w:rsidRPr="00D82C5B">
        <w:rPr>
          <w:rFonts w:eastAsia="Times New Roman" w:cstheme="minorHAnsi"/>
          <w:color w:val="000000"/>
          <w:kern w:val="0"/>
          <w:sz w:val="24"/>
          <w:szCs w:val="24"/>
          <w:bdr w:val="none" w:color="auto" w:sz="0" w:space="0" w:frame="1"/>
          <w:shd w:val="clear" w:color="auto" w:fill="FFFFFF"/>
          <w:lang w:eastAsia="sv-SE"/>
          <w14:ligatures w14:val="none"/>
        </w:rPr>
        <w:t>Vad gäller åtgärderna för värmesystemet så kvarstod, efter isoleringen, aktiveten att justera in tryck och flöden från undercentralen till värmebatterierna för varje lägenhet.</w:t>
      </w:r>
    </w:p>
    <w:p w:rsidRPr="00D82C5B" w:rsidR="00D82C5B" w:rsidP="00D82C5B" w:rsidRDefault="00D82C5B" w14:paraId="04B9D890" w14:textId="77777777">
      <w:pPr>
        <w:shd w:val="clear" w:color="auto" w:fill="FFFFFF"/>
        <w:spacing w:after="0" w:line="240" w:lineRule="auto"/>
        <w:textAlignment w:val="baseline"/>
        <w:rPr>
          <w:rFonts w:eastAsia="Times New Roman" w:cstheme="minorHAnsi"/>
          <w:color w:val="000000"/>
          <w:kern w:val="0"/>
          <w:sz w:val="24"/>
          <w:szCs w:val="24"/>
          <w:lang w:eastAsia="sv-SE"/>
          <w14:ligatures w14:val="none"/>
        </w:rPr>
      </w:pPr>
    </w:p>
    <w:p w:rsidRPr="00D82C5B" w:rsidR="00D82C5B" w:rsidP="3F8FAD01" w:rsidRDefault="00D82C5B" w14:paraId="68B5C3D5" w14:textId="2C6ABD28">
      <w:pPr>
        <w:shd w:val="clear" w:color="auto" w:fill="FFFFFF" w:themeFill="background1"/>
        <w:spacing w:after="0" w:line="240" w:lineRule="auto"/>
        <w:textAlignment w:val="baseline"/>
        <w:rPr>
          <w:rFonts w:eastAsia="Times New Roman"/>
          <w:color w:val="000000"/>
          <w:kern w:val="0"/>
          <w:sz w:val="24"/>
          <w:szCs w:val="24"/>
          <w:lang w:eastAsia="sv-SE"/>
          <w14:ligatures w14:val="none"/>
        </w:rPr>
      </w:pPr>
      <w:r w:rsidRPr="3F8FAD01">
        <w:rPr>
          <w:rFonts w:eastAsia="Times New Roman"/>
          <w:color w:val="000000"/>
          <w:kern w:val="0"/>
          <w:sz w:val="24"/>
          <w:szCs w:val="24"/>
          <w:lang w:eastAsia="sv-SE"/>
          <w14:ligatures w14:val="none"/>
        </w:rPr>
        <w:t>Under det arbetets inledning upptäcktes problem med korrosion i värmesystemet, p</w:t>
      </w:r>
      <w:r w:rsidRPr="3F8FAD01" w:rsidR="00803352">
        <w:rPr>
          <w:rFonts w:eastAsia="Times New Roman"/>
          <w:color w:val="000000"/>
          <w:kern w:val="0"/>
          <w:sz w:val="24"/>
          <w:szCs w:val="24"/>
          <w:lang w:eastAsia="sv-SE"/>
          <w14:ligatures w14:val="none"/>
        </w:rPr>
        <w:t>.</w:t>
      </w:r>
      <w:r w:rsidRPr="3F8FAD01">
        <w:rPr>
          <w:rFonts w:eastAsia="Times New Roman"/>
          <w:color w:val="000000"/>
          <w:kern w:val="0"/>
          <w:sz w:val="24"/>
          <w:szCs w:val="24"/>
          <w:lang w:eastAsia="sv-SE"/>
          <w14:ligatures w14:val="none"/>
        </w:rPr>
        <w:t>g</w:t>
      </w:r>
      <w:r w:rsidRPr="3F8FAD01" w:rsidR="00803352">
        <w:rPr>
          <w:rFonts w:eastAsia="Times New Roman"/>
          <w:color w:val="000000"/>
          <w:kern w:val="0"/>
          <w:sz w:val="24"/>
          <w:szCs w:val="24"/>
          <w:lang w:eastAsia="sv-SE"/>
          <w14:ligatures w14:val="none"/>
        </w:rPr>
        <w:t>.</w:t>
      </w:r>
      <w:r w:rsidRPr="3F8FAD01">
        <w:rPr>
          <w:rFonts w:eastAsia="Times New Roman"/>
          <w:color w:val="000000"/>
          <w:kern w:val="0"/>
          <w:sz w:val="24"/>
          <w:szCs w:val="24"/>
          <w:lang w:eastAsia="sv-SE"/>
          <w14:ligatures w14:val="none"/>
        </w:rPr>
        <w:t>a</w:t>
      </w:r>
      <w:r w:rsidRPr="3F8FAD01" w:rsidR="00803352">
        <w:rPr>
          <w:rFonts w:eastAsia="Times New Roman"/>
          <w:color w:val="000000"/>
          <w:kern w:val="0"/>
          <w:sz w:val="24"/>
          <w:szCs w:val="24"/>
          <w:lang w:eastAsia="sv-SE"/>
          <w14:ligatures w14:val="none"/>
        </w:rPr>
        <w:t>.</w:t>
      </w:r>
      <w:r w:rsidRPr="3F8FAD01">
        <w:rPr>
          <w:rFonts w:eastAsia="Times New Roman"/>
          <w:color w:val="000000"/>
          <w:kern w:val="0"/>
          <w:sz w:val="24"/>
          <w:szCs w:val="24"/>
          <w:lang w:eastAsia="sv-SE"/>
          <w14:ligatures w14:val="none"/>
        </w:rPr>
        <w:t xml:space="preserve"> för hög syrehalt i vattnet, som fått som följd att korrosionspartiklar satt igen delar av systemet. </w:t>
      </w:r>
      <w:r w:rsidRPr="3F8FAD01">
        <w:rPr>
          <w:rFonts w:eastAsia="Times New Roman"/>
          <w:color w:val="000000"/>
          <w:kern w:val="0"/>
          <w:sz w:val="24"/>
          <w:szCs w:val="24"/>
          <w:bdr w:val="none" w:color="auto" w:sz="0" w:space="0" w:frame="1"/>
          <w:lang w:eastAsia="sv-SE"/>
          <w14:ligatures w14:val="none"/>
        </w:rPr>
        <w:t>Resultatet är att det inte går att få upp flödet i vissa värmebatterier utan att först rengöra hela systemet. Rengöring är en åtgärd som behöver göras under alla omständigheter. Vi håller nu på att sätta oss in i det tekniska och är i processen att ta in offerter på olika metoder för rengöring. Åtgärderna kommer antagligen betyda att vårt värmesystem behöver kompletteras med viss utrustning och att annan utrustning kan behöva bytas ut till sådan med större kapacitet och bättre funktion. </w:t>
      </w:r>
    </w:p>
    <w:p w:rsidRPr="00D82C5B" w:rsidR="00D82C5B" w:rsidP="00D82C5B" w:rsidRDefault="00D82C5B" w14:paraId="2026B313" w14:textId="77777777">
      <w:pPr>
        <w:shd w:val="clear" w:color="auto" w:fill="FFFFFF"/>
        <w:spacing w:after="0" w:line="240" w:lineRule="auto"/>
        <w:textAlignment w:val="baseline"/>
        <w:rPr>
          <w:rFonts w:eastAsia="Times New Roman" w:cstheme="minorHAnsi"/>
          <w:color w:val="000000"/>
          <w:kern w:val="0"/>
          <w:sz w:val="24"/>
          <w:szCs w:val="24"/>
          <w:lang w:eastAsia="sv-SE"/>
          <w14:ligatures w14:val="none"/>
        </w:rPr>
      </w:pPr>
    </w:p>
    <w:p w:rsidRPr="00D82C5B" w:rsidR="00D82C5B" w:rsidP="3F8FAD01" w:rsidRDefault="00D82C5B" w14:paraId="07B09A93" w14:textId="77777777">
      <w:pPr>
        <w:shd w:val="clear" w:color="auto" w:fill="FFFFFF" w:themeFill="background1"/>
        <w:spacing w:after="0" w:line="240" w:lineRule="auto"/>
        <w:textAlignment w:val="baseline"/>
        <w:rPr>
          <w:rFonts w:eastAsia="Times New Roman"/>
          <w:color w:val="000000"/>
          <w:kern w:val="0"/>
          <w:sz w:val="24"/>
          <w:szCs w:val="24"/>
          <w:lang w:eastAsia="sv-SE"/>
          <w14:ligatures w14:val="none"/>
        </w:rPr>
      </w:pPr>
      <w:r w:rsidRPr="3F8FAD01">
        <w:rPr>
          <w:rFonts w:eastAsia="Times New Roman"/>
          <w:color w:val="000000"/>
          <w:kern w:val="0"/>
          <w:sz w:val="24"/>
          <w:szCs w:val="24"/>
          <w:lang w:eastAsia="sv-SE"/>
          <w14:ligatures w14:val="none"/>
        </w:rPr>
        <w:t>Detta problem innebär att vi tyvärr inte heller denna vinter kommer i mål med alla åtgärder av värmesystemet och att vissa lägenheter fortfarande kan ha för låg temperatur.</w:t>
      </w:r>
    </w:p>
    <w:p w:rsidRPr="00D82C5B" w:rsidR="00D82C5B" w:rsidP="00D82C5B" w:rsidRDefault="00D82C5B" w14:paraId="1D26B57F" w14:textId="15E76C9E">
      <w:pPr>
        <w:shd w:val="clear" w:color="auto" w:fill="FFFFFF"/>
        <w:spacing w:after="0" w:line="240" w:lineRule="auto"/>
        <w:textAlignment w:val="baseline"/>
        <w:rPr>
          <w:rFonts w:eastAsia="Times New Roman" w:cstheme="minorHAnsi"/>
          <w:color w:val="000000"/>
          <w:kern w:val="0"/>
          <w:sz w:val="24"/>
          <w:szCs w:val="24"/>
          <w:lang w:eastAsia="sv-SE"/>
          <w14:ligatures w14:val="none"/>
        </w:rPr>
      </w:pPr>
    </w:p>
    <w:p w:rsidRPr="00D82C5B" w:rsidR="00D82C5B" w:rsidP="3F8FAD01" w:rsidRDefault="00D82C5B" w14:paraId="710D9689" w14:textId="1A40E0DD">
      <w:pPr>
        <w:shd w:val="clear" w:color="auto" w:fill="FFFFFF" w:themeFill="background1"/>
        <w:spacing w:after="0" w:line="240" w:lineRule="auto"/>
        <w:textAlignment w:val="baseline"/>
        <w:rPr>
          <w:rFonts w:eastAsia="Times New Roman"/>
          <w:color w:val="000000"/>
          <w:kern w:val="0"/>
          <w:sz w:val="24"/>
          <w:szCs w:val="24"/>
          <w:lang w:eastAsia="sv-SE"/>
          <w14:ligatures w14:val="none"/>
        </w:rPr>
      </w:pPr>
      <w:r w:rsidRPr="3F8FAD01">
        <w:rPr>
          <w:rFonts w:eastAsia="Times New Roman"/>
          <w:color w:val="000000"/>
          <w:kern w:val="0"/>
          <w:sz w:val="24"/>
          <w:szCs w:val="24"/>
          <w:bdr w:val="none" w:color="auto" w:sz="0" w:space="0" w:frame="1"/>
          <w:lang w:eastAsia="sv-SE"/>
          <w14:ligatures w14:val="none"/>
        </w:rPr>
        <w:t>Rengöring och komplettering av värmesystemet kommer att ha en betydande kostnad. Styrelsen ser detta som en långsiktig investering och underhållskostnad. Åtgärdens resultat med ett rent och syrefritt värmesystem innebär också en energibesparing och lägre framtida underhållskostnader. Detta pekar på att kostnaden bör kunna tjänas in under en tidsperiod på fem, sex år.</w:t>
      </w:r>
    </w:p>
    <w:p w:rsidRPr="00D82C5B" w:rsidR="00D82C5B" w:rsidP="00D82C5B" w:rsidRDefault="00D82C5B" w14:paraId="3154F7F6" w14:textId="77777777">
      <w:pPr>
        <w:shd w:val="clear" w:color="auto" w:fill="FFFFFF"/>
        <w:spacing w:after="0" w:line="240" w:lineRule="auto"/>
        <w:textAlignment w:val="baseline"/>
        <w:rPr>
          <w:rFonts w:eastAsia="Times New Roman" w:cstheme="minorHAnsi"/>
          <w:color w:val="000000"/>
          <w:kern w:val="0"/>
          <w:sz w:val="24"/>
          <w:szCs w:val="24"/>
          <w:lang w:eastAsia="sv-SE"/>
          <w14:ligatures w14:val="none"/>
        </w:rPr>
      </w:pPr>
    </w:p>
    <w:p w:rsidRPr="00D82C5B" w:rsidR="00D82C5B" w:rsidP="00D82C5B" w:rsidRDefault="00D82C5B" w14:paraId="23B96B51" w14:textId="77777777">
      <w:pPr>
        <w:shd w:val="clear" w:color="auto" w:fill="FFFFFF"/>
        <w:spacing w:after="0" w:line="240" w:lineRule="auto"/>
        <w:textAlignment w:val="baseline"/>
        <w:rPr>
          <w:rFonts w:eastAsia="Times New Roman" w:cstheme="minorHAnsi"/>
          <w:color w:val="000000"/>
          <w:kern w:val="0"/>
          <w:sz w:val="24"/>
          <w:szCs w:val="24"/>
          <w:lang w:eastAsia="sv-SE"/>
          <w14:ligatures w14:val="none"/>
        </w:rPr>
      </w:pPr>
      <w:r w:rsidRPr="00D82C5B">
        <w:rPr>
          <w:rFonts w:eastAsia="Times New Roman" w:cstheme="minorHAnsi"/>
          <w:b/>
          <w:bCs/>
          <w:color w:val="000000"/>
          <w:kern w:val="0"/>
          <w:sz w:val="24"/>
          <w:szCs w:val="24"/>
          <w:lang w:eastAsia="sv-SE"/>
          <w14:ligatures w14:val="none"/>
        </w:rPr>
        <w:t>Fortsatta åtgärder avseende högt ljud i vissa lägenheter</w:t>
      </w:r>
    </w:p>
    <w:p w:rsidRPr="00D82C5B" w:rsidR="00D82C5B" w:rsidP="00D82C5B" w:rsidRDefault="00D82C5B" w14:paraId="1B56B8D4" w14:textId="77777777">
      <w:pPr>
        <w:shd w:val="clear" w:color="auto" w:fill="FFFFFF"/>
        <w:spacing w:after="0" w:line="240" w:lineRule="auto"/>
        <w:textAlignment w:val="baseline"/>
        <w:rPr>
          <w:rFonts w:eastAsia="Times New Roman" w:cstheme="minorHAnsi"/>
          <w:color w:val="000000"/>
          <w:kern w:val="0"/>
          <w:sz w:val="24"/>
          <w:szCs w:val="24"/>
          <w:lang w:eastAsia="sv-SE"/>
          <w14:ligatures w14:val="none"/>
        </w:rPr>
      </w:pPr>
    </w:p>
    <w:p w:rsidR="00AA4458" w:rsidP="00D82C5B" w:rsidRDefault="00D82C5B" w14:paraId="27FC27A7" w14:textId="3AFF1578">
      <w:pPr>
        <w:shd w:val="clear" w:color="auto" w:fill="FFFFFF"/>
        <w:spacing w:after="0" w:line="240" w:lineRule="auto"/>
        <w:textAlignment w:val="baseline"/>
        <w:rPr>
          <w:rFonts w:eastAsia="Times New Roman" w:cstheme="minorHAnsi"/>
          <w:color w:val="000000"/>
          <w:kern w:val="0"/>
          <w:sz w:val="24"/>
          <w:szCs w:val="24"/>
          <w:bdr w:val="none" w:color="auto" w:sz="0" w:space="0" w:frame="1"/>
          <w:shd w:val="clear" w:color="auto" w:fill="FFFFFF"/>
          <w:lang w:eastAsia="sv-SE"/>
          <w14:ligatures w14:val="none"/>
        </w:rPr>
      </w:pPr>
      <w:r w:rsidRPr="00D82C5B">
        <w:rPr>
          <w:rFonts w:eastAsia="Times New Roman" w:cstheme="minorHAnsi"/>
          <w:color w:val="000000"/>
          <w:kern w:val="0"/>
          <w:sz w:val="24"/>
          <w:szCs w:val="24"/>
          <w:bdr w:val="none" w:color="auto" w:sz="0" w:space="0" w:frame="1"/>
          <w:shd w:val="clear" w:color="auto" w:fill="FFFFFF"/>
          <w:lang w:eastAsia="sv-SE"/>
          <w14:ligatures w14:val="none"/>
        </w:rPr>
        <w:t>Vad gäller ljudfrågan så pågår också arbete</w:t>
      </w:r>
      <w:r w:rsidR="00AA4458">
        <w:rPr>
          <w:rFonts w:eastAsia="Times New Roman" w:cstheme="minorHAnsi"/>
          <w:color w:val="000000"/>
          <w:kern w:val="0"/>
          <w:sz w:val="24"/>
          <w:szCs w:val="24"/>
          <w:bdr w:val="none" w:color="auto" w:sz="0" w:space="0" w:frame="1"/>
          <w:shd w:val="clear" w:color="auto" w:fill="FFFFFF"/>
          <w:lang w:eastAsia="sv-SE"/>
          <w14:ligatures w14:val="none"/>
        </w:rPr>
        <w:t xml:space="preserve"> och styrelsen har just fått lju</w:t>
      </w:r>
      <w:r w:rsidR="00ED391C">
        <w:rPr>
          <w:rFonts w:eastAsia="Times New Roman" w:cstheme="minorHAnsi"/>
          <w:color w:val="000000"/>
          <w:kern w:val="0"/>
          <w:sz w:val="24"/>
          <w:szCs w:val="24"/>
          <w:bdr w:val="none" w:color="auto" w:sz="0" w:space="0" w:frame="1"/>
          <w:shd w:val="clear" w:color="auto" w:fill="FFFFFF"/>
          <w:lang w:eastAsia="sv-SE"/>
          <w14:ligatures w14:val="none"/>
        </w:rPr>
        <w:t>d</w:t>
      </w:r>
      <w:r w:rsidR="00AA4458">
        <w:rPr>
          <w:rFonts w:eastAsia="Times New Roman" w:cstheme="minorHAnsi"/>
          <w:color w:val="000000"/>
          <w:kern w:val="0"/>
          <w:sz w:val="24"/>
          <w:szCs w:val="24"/>
          <w:bdr w:val="none" w:color="auto" w:sz="0" w:space="0" w:frame="1"/>
          <w:shd w:val="clear" w:color="auto" w:fill="FFFFFF"/>
          <w:lang w:eastAsia="sv-SE"/>
          <w14:ligatures w14:val="none"/>
        </w:rPr>
        <w:t>rapporten.</w:t>
      </w:r>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 </w:t>
      </w:r>
    </w:p>
    <w:p w:rsidR="00830F94" w:rsidP="00D82C5B" w:rsidRDefault="00D82C5B" w14:paraId="579142EF" w14:textId="6A814A73">
      <w:pPr>
        <w:shd w:val="clear" w:color="auto" w:fill="FFFFFF"/>
        <w:spacing w:after="0" w:line="240" w:lineRule="auto"/>
        <w:textAlignment w:val="baseline"/>
        <w:rPr>
          <w:rFonts w:eastAsia="Times New Roman" w:cstheme="minorHAnsi"/>
          <w:color w:val="000000"/>
          <w:kern w:val="0"/>
          <w:sz w:val="24"/>
          <w:szCs w:val="24"/>
          <w:bdr w:val="none" w:color="auto" w:sz="0" w:space="0" w:frame="1"/>
          <w:shd w:val="clear" w:color="auto" w:fill="FFFFFF"/>
          <w:lang w:eastAsia="sv-SE"/>
          <w14:ligatures w14:val="none"/>
        </w:rPr>
      </w:pPr>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Ventilationskonsulten som </w:t>
      </w:r>
      <w:proofErr w:type="spellStart"/>
      <w:r w:rsidRPr="00D82C5B">
        <w:rPr>
          <w:rFonts w:eastAsia="Times New Roman" w:cstheme="minorHAnsi"/>
          <w:color w:val="000000"/>
          <w:kern w:val="0"/>
          <w:sz w:val="24"/>
          <w:szCs w:val="24"/>
          <w:bdr w:val="none" w:color="auto" w:sz="0" w:space="0" w:frame="1"/>
          <w:shd w:val="clear" w:color="auto" w:fill="FFFFFF"/>
          <w:lang w:eastAsia="sv-SE"/>
          <w14:ligatures w14:val="none"/>
        </w:rPr>
        <w:t>Ikano</w:t>
      </w:r>
      <w:proofErr w:type="spellEnd"/>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 anlitade har </w:t>
      </w:r>
      <w:r w:rsidR="00C62D6B">
        <w:rPr>
          <w:rFonts w:eastAsia="Times New Roman" w:cstheme="minorHAnsi"/>
          <w:color w:val="000000"/>
          <w:kern w:val="0"/>
          <w:sz w:val="24"/>
          <w:szCs w:val="24"/>
          <w:bdr w:val="none" w:color="auto" w:sz="0" w:space="0" w:frame="1"/>
          <w:shd w:val="clear" w:color="auto" w:fill="FFFFFF"/>
          <w:lang w:eastAsia="sv-SE"/>
          <w14:ligatures w14:val="none"/>
        </w:rPr>
        <w:t>bekräf</w:t>
      </w:r>
      <w:r w:rsidR="000B0D93">
        <w:rPr>
          <w:rFonts w:eastAsia="Times New Roman" w:cstheme="minorHAnsi"/>
          <w:color w:val="000000"/>
          <w:kern w:val="0"/>
          <w:sz w:val="24"/>
          <w:szCs w:val="24"/>
          <w:bdr w:val="none" w:color="auto" w:sz="0" w:space="0" w:frame="1"/>
          <w:shd w:val="clear" w:color="auto" w:fill="FFFFFF"/>
          <w:lang w:eastAsia="sv-SE"/>
          <w14:ligatures w14:val="none"/>
        </w:rPr>
        <w:t>t</w:t>
      </w:r>
      <w:r w:rsidR="00C62D6B">
        <w:rPr>
          <w:rFonts w:eastAsia="Times New Roman" w:cstheme="minorHAnsi"/>
          <w:color w:val="000000"/>
          <w:kern w:val="0"/>
          <w:sz w:val="24"/>
          <w:szCs w:val="24"/>
          <w:bdr w:val="none" w:color="auto" w:sz="0" w:space="0" w:frame="1"/>
          <w:shd w:val="clear" w:color="auto" w:fill="FFFFFF"/>
          <w:lang w:eastAsia="sv-SE"/>
          <w14:ligatures w14:val="none"/>
        </w:rPr>
        <w:t>at</w:t>
      </w:r>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 att en fläkt i 6A har ett slitet lager som ger ett tonalt oljud. </w:t>
      </w:r>
      <w:proofErr w:type="spellStart"/>
      <w:r w:rsidRPr="00D82C5B">
        <w:rPr>
          <w:rFonts w:eastAsia="Times New Roman" w:cstheme="minorHAnsi"/>
          <w:color w:val="000000"/>
          <w:kern w:val="0"/>
          <w:sz w:val="24"/>
          <w:szCs w:val="24"/>
          <w:bdr w:val="none" w:color="auto" w:sz="0" w:space="0" w:frame="1"/>
          <w:shd w:val="clear" w:color="auto" w:fill="FFFFFF"/>
          <w:lang w:eastAsia="sv-SE"/>
          <w14:ligatures w14:val="none"/>
        </w:rPr>
        <w:t>Ikano</w:t>
      </w:r>
      <w:proofErr w:type="spellEnd"/>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 kommer att byta ut denna fläkt</w:t>
      </w:r>
      <w:r w:rsidR="002B4540">
        <w:rPr>
          <w:rFonts w:eastAsia="Times New Roman" w:cstheme="minorHAnsi"/>
          <w:color w:val="000000"/>
          <w:kern w:val="0"/>
          <w:sz w:val="24"/>
          <w:szCs w:val="24"/>
          <w:bdr w:val="none" w:color="auto" w:sz="0" w:space="0" w:frame="1"/>
          <w:shd w:val="clear" w:color="auto" w:fill="FFFFFF"/>
          <w:lang w:eastAsia="sv-SE"/>
          <w14:ligatures w14:val="none"/>
        </w:rPr>
        <w:t>,</w:t>
      </w:r>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 </w:t>
      </w:r>
      <w:r w:rsidR="007B7CFE">
        <w:rPr>
          <w:rFonts w:eastAsia="Times New Roman" w:cstheme="minorHAnsi"/>
          <w:color w:val="000000"/>
          <w:kern w:val="0"/>
          <w:sz w:val="24"/>
          <w:szCs w:val="24"/>
          <w:bdr w:val="none" w:color="auto" w:sz="0" w:space="0" w:frame="1"/>
          <w:shd w:val="clear" w:color="auto" w:fill="FFFFFF"/>
          <w:lang w:eastAsia="sv-SE"/>
          <w14:ligatures w14:val="none"/>
        </w:rPr>
        <w:t>som redan</w:t>
      </w:r>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 är beställd</w:t>
      </w:r>
      <w:r w:rsidR="00830F94">
        <w:rPr>
          <w:rFonts w:eastAsia="Times New Roman" w:cstheme="minorHAnsi"/>
          <w:color w:val="000000"/>
          <w:kern w:val="0"/>
          <w:sz w:val="24"/>
          <w:szCs w:val="24"/>
          <w:bdr w:val="none" w:color="auto" w:sz="0" w:space="0" w:frame="1"/>
          <w:shd w:val="clear" w:color="auto" w:fill="FFFFFF"/>
          <w:lang w:eastAsia="sv-SE"/>
          <w14:ligatures w14:val="none"/>
        </w:rPr>
        <w:t>.</w:t>
      </w:r>
    </w:p>
    <w:p w:rsidR="00830F94" w:rsidP="00D82C5B" w:rsidRDefault="00830F94" w14:paraId="70E56A4A" w14:textId="77777777">
      <w:pPr>
        <w:shd w:val="clear" w:color="auto" w:fill="FFFFFF"/>
        <w:spacing w:after="0" w:line="240" w:lineRule="auto"/>
        <w:textAlignment w:val="baseline"/>
        <w:rPr>
          <w:rFonts w:eastAsia="Times New Roman" w:cstheme="minorHAnsi"/>
          <w:color w:val="000000"/>
          <w:kern w:val="0"/>
          <w:sz w:val="24"/>
          <w:szCs w:val="24"/>
          <w:bdr w:val="none" w:color="auto" w:sz="0" w:space="0" w:frame="1"/>
          <w:shd w:val="clear" w:color="auto" w:fill="FFFFFF"/>
          <w:lang w:eastAsia="sv-SE"/>
          <w14:ligatures w14:val="none"/>
        </w:rPr>
      </w:pPr>
    </w:p>
    <w:p w:rsidR="007C2A5D" w:rsidP="00F964BA" w:rsidRDefault="000C0E75" w14:paraId="67FA89C7" w14:textId="267D9C05">
      <w:pPr>
        <w:shd w:val="clear" w:color="auto" w:fill="FFFFFF"/>
        <w:spacing w:after="0" w:line="240" w:lineRule="auto"/>
        <w:textAlignment w:val="baseline"/>
        <w:rPr>
          <w:rFonts w:cstheme="minorHAnsi"/>
          <w:sz w:val="24"/>
          <w:szCs w:val="24"/>
        </w:rPr>
      </w:pPr>
      <w:r>
        <w:rPr>
          <w:rFonts w:cstheme="minorHAnsi"/>
          <w:sz w:val="24"/>
          <w:szCs w:val="24"/>
        </w:rPr>
        <w:t>Av tolv uppmätta lägenheter</w:t>
      </w:r>
      <w:r w:rsidR="00D9144F">
        <w:rPr>
          <w:rFonts w:cstheme="minorHAnsi"/>
          <w:sz w:val="24"/>
          <w:szCs w:val="24"/>
        </w:rPr>
        <w:t xml:space="preserve"> är ljudnivån för hög i sex och då i de flesta fall i badrum/duschrum</w:t>
      </w:r>
      <w:r w:rsidR="00F964BA">
        <w:rPr>
          <w:rFonts w:cstheme="minorHAnsi"/>
          <w:sz w:val="24"/>
          <w:szCs w:val="24"/>
        </w:rPr>
        <w:t>.</w:t>
      </w:r>
      <w:r>
        <w:rPr>
          <w:rFonts w:cstheme="minorHAnsi"/>
          <w:sz w:val="24"/>
          <w:szCs w:val="24"/>
        </w:rPr>
        <w:t xml:space="preserve"> </w:t>
      </w:r>
      <w:r w:rsidR="00E0629E">
        <w:rPr>
          <w:rFonts w:cstheme="minorHAnsi"/>
          <w:sz w:val="24"/>
          <w:szCs w:val="24"/>
        </w:rPr>
        <w:t xml:space="preserve">Orsaken bedöms allmänt vara för höga varvtal på fläktarna i takaggregaten. </w:t>
      </w:r>
    </w:p>
    <w:p w:rsidR="000C0E75" w:rsidP="00F964BA" w:rsidRDefault="00D61A70" w14:paraId="7191E355" w14:textId="5D562979">
      <w:pPr>
        <w:shd w:val="clear" w:color="auto" w:fill="FFFFFF"/>
        <w:spacing w:after="0" w:line="240" w:lineRule="auto"/>
        <w:textAlignment w:val="baseline"/>
        <w:rPr>
          <w:rFonts w:cstheme="minorHAnsi"/>
          <w:sz w:val="24"/>
          <w:szCs w:val="24"/>
        </w:rPr>
      </w:pPr>
      <w:r>
        <w:rPr>
          <w:rFonts w:cstheme="minorHAnsi"/>
          <w:sz w:val="24"/>
          <w:szCs w:val="24"/>
        </w:rPr>
        <w:t xml:space="preserve">För högt tonalt ljud har uppmätts i </w:t>
      </w:r>
      <w:r w:rsidR="006968EE">
        <w:rPr>
          <w:rFonts w:cstheme="minorHAnsi"/>
          <w:sz w:val="24"/>
          <w:szCs w:val="24"/>
        </w:rPr>
        <w:t xml:space="preserve">tre lägenheter, i </w:t>
      </w:r>
      <w:r w:rsidR="009B5825">
        <w:rPr>
          <w:rFonts w:cstheme="minorHAnsi"/>
          <w:sz w:val="24"/>
          <w:szCs w:val="24"/>
        </w:rPr>
        <w:t xml:space="preserve">6A också i </w:t>
      </w:r>
      <w:r w:rsidR="006968EE">
        <w:rPr>
          <w:rFonts w:cstheme="minorHAnsi"/>
          <w:sz w:val="24"/>
          <w:szCs w:val="24"/>
        </w:rPr>
        <w:t>16</w:t>
      </w:r>
      <w:r w:rsidR="009B5825">
        <w:rPr>
          <w:rFonts w:cstheme="minorHAnsi"/>
          <w:sz w:val="24"/>
          <w:szCs w:val="24"/>
        </w:rPr>
        <w:t xml:space="preserve"> och</w:t>
      </w:r>
      <w:r w:rsidR="006968EE">
        <w:rPr>
          <w:rFonts w:cstheme="minorHAnsi"/>
          <w:sz w:val="24"/>
          <w:szCs w:val="24"/>
        </w:rPr>
        <w:t>22.</w:t>
      </w:r>
    </w:p>
    <w:p w:rsidR="006968EE" w:rsidP="00F964BA" w:rsidRDefault="006968EE" w14:paraId="293E7FEF" w14:textId="77777777">
      <w:pPr>
        <w:shd w:val="clear" w:color="auto" w:fill="FFFFFF"/>
        <w:spacing w:after="0" w:line="240" w:lineRule="auto"/>
        <w:textAlignment w:val="baseline"/>
        <w:rPr>
          <w:rFonts w:cstheme="minorHAnsi"/>
          <w:sz w:val="24"/>
          <w:szCs w:val="24"/>
        </w:rPr>
      </w:pPr>
    </w:p>
    <w:p w:rsidR="007C2A5D" w:rsidP="006968EE" w:rsidRDefault="006968EE" w14:paraId="145BCF2F" w14:textId="43110421">
      <w:pPr>
        <w:shd w:val="clear" w:color="auto" w:fill="FFFFFF"/>
        <w:spacing w:after="0" w:line="240" w:lineRule="auto"/>
        <w:textAlignment w:val="baseline"/>
        <w:rPr>
          <w:rFonts w:eastAsia="Times New Roman" w:cstheme="minorHAnsi"/>
          <w:color w:val="000000"/>
          <w:kern w:val="0"/>
          <w:sz w:val="24"/>
          <w:szCs w:val="24"/>
          <w:bdr w:val="none" w:color="auto" w:sz="0" w:space="0" w:frame="1"/>
          <w:shd w:val="clear" w:color="auto" w:fill="FFFFFF"/>
          <w:lang w:eastAsia="sv-SE"/>
          <w14:ligatures w14:val="none"/>
        </w:rPr>
      </w:pPr>
      <w:r w:rsidRPr="00D82C5B">
        <w:rPr>
          <w:rFonts w:eastAsia="Times New Roman" w:cstheme="minorHAnsi"/>
          <w:color w:val="000000"/>
          <w:kern w:val="0"/>
          <w:sz w:val="24"/>
          <w:szCs w:val="24"/>
          <w:bdr w:val="none" w:color="auto" w:sz="0" w:space="0" w:frame="1"/>
          <w:shd w:val="clear" w:color="auto" w:fill="FFFFFF"/>
          <w:lang w:eastAsia="sv-SE"/>
          <w14:ligatures w14:val="none"/>
        </w:rPr>
        <w:t xml:space="preserve">Konsulten har </w:t>
      </w:r>
      <w:r w:rsidR="007C2A5D">
        <w:rPr>
          <w:rFonts w:eastAsia="Times New Roman" w:cstheme="minorHAnsi"/>
          <w:color w:val="000000"/>
          <w:kern w:val="0"/>
          <w:sz w:val="24"/>
          <w:szCs w:val="24"/>
          <w:bdr w:val="none" w:color="auto" w:sz="0" w:space="0" w:frame="1"/>
          <w:shd w:val="clear" w:color="auto" w:fill="FFFFFF"/>
          <w:lang w:eastAsia="sv-SE"/>
          <w14:ligatures w14:val="none"/>
        </w:rPr>
        <w:t xml:space="preserve">framhållit </w:t>
      </w:r>
      <w:r w:rsidRPr="00D82C5B">
        <w:rPr>
          <w:rFonts w:eastAsia="Times New Roman" w:cstheme="minorHAnsi"/>
          <w:color w:val="000000"/>
          <w:kern w:val="0"/>
          <w:sz w:val="24"/>
          <w:szCs w:val="24"/>
          <w:bdr w:val="none" w:color="auto" w:sz="0" w:space="0" w:frame="1"/>
          <w:shd w:val="clear" w:color="auto" w:fill="FFFFFF"/>
          <w:lang w:eastAsia="sv-SE"/>
          <w14:ligatures w14:val="none"/>
        </w:rPr>
        <w:t>att det finns andra tilluftsventiler som ger lägre ljudnivå. </w:t>
      </w:r>
    </w:p>
    <w:p w:rsidR="007C2A5D" w:rsidP="006968EE" w:rsidRDefault="007C2A5D" w14:paraId="17028206" w14:textId="77777777">
      <w:pPr>
        <w:shd w:val="clear" w:color="auto" w:fill="FFFFFF"/>
        <w:spacing w:after="0" w:line="240" w:lineRule="auto"/>
        <w:textAlignment w:val="baseline"/>
        <w:rPr>
          <w:rFonts w:eastAsia="Times New Roman" w:cstheme="minorHAnsi"/>
          <w:color w:val="000000"/>
          <w:kern w:val="0"/>
          <w:sz w:val="24"/>
          <w:szCs w:val="24"/>
          <w:bdr w:val="none" w:color="auto" w:sz="0" w:space="0" w:frame="1"/>
          <w:shd w:val="clear" w:color="auto" w:fill="FFFFFF"/>
          <w:lang w:eastAsia="sv-SE"/>
          <w14:ligatures w14:val="none"/>
        </w:rPr>
      </w:pPr>
    </w:p>
    <w:p w:rsidR="006968EE" w:rsidP="006968EE" w:rsidRDefault="006968EE" w14:paraId="262F3DBD" w14:textId="212802DC">
      <w:pPr>
        <w:shd w:val="clear" w:color="auto" w:fill="FFFFFF"/>
        <w:spacing w:after="0" w:line="240" w:lineRule="auto"/>
        <w:textAlignment w:val="baseline"/>
        <w:rPr>
          <w:rFonts w:eastAsia="Times New Roman" w:cstheme="minorHAnsi"/>
          <w:color w:val="000000"/>
          <w:kern w:val="0"/>
          <w:sz w:val="24"/>
          <w:szCs w:val="24"/>
          <w:bdr w:val="none" w:color="auto" w:sz="0" w:space="0" w:frame="1"/>
          <w:shd w:val="clear" w:color="auto" w:fill="FFFFFF"/>
          <w:lang w:eastAsia="sv-SE"/>
          <w14:ligatures w14:val="none"/>
        </w:rPr>
      </w:pPr>
      <w:r w:rsidRPr="00D82C5B">
        <w:rPr>
          <w:rFonts w:eastAsia="Times New Roman" w:cstheme="minorHAnsi"/>
          <w:color w:val="000000"/>
          <w:kern w:val="0"/>
          <w:sz w:val="24"/>
          <w:szCs w:val="24"/>
          <w:bdr w:val="none" w:color="auto" w:sz="0" w:space="0" w:frame="1"/>
          <w:shd w:val="clear" w:color="auto" w:fill="FFFFFF"/>
          <w:lang w:eastAsia="sv-SE"/>
          <w14:ligatures w14:val="none"/>
        </w:rPr>
        <w:t>Styrelsen väntar på en plan för det fortsatta arbetet med detta.</w:t>
      </w:r>
    </w:p>
    <w:p w:rsidR="00F964BA" w:rsidP="00FC6EE5" w:rsidRDefault="00F964BA" w14:paraId="78AC79E0" w14:textId="77777777">
      <w:pPr>
        <w:rPr>
          <w:rFonts w:cstheme="minorHAnsi"/>
          <w:b/>
          <w:bCs/>
          <w:color w:val="424242"/>
          <w:sz w:val="24"/>
          <w:szCs w:val="24"/>
        </w:rPr>
      </w:pPr>
    </w:p>
    <w:p w:rsidRPr="00867532" w:rsidR="00A4668B" w:rsidP="00FC6EE5" w:rsidRDefault="005E054C" w14:paraId="1CFD370A" w14:textId="4AD21640">
      <w:pPr>
        <w:rPr>
          <w:rFonts w:cstheme="minorHAnsi"/>
          <w:color w:val="424242"/>
          <w:sz w:val="24"/>
          <w:szCs w:val="24"/>
        </w:rPr>
      </w:pPr>
      <w:r w:rsidRPr="00867532">
        <w:rPr>
          <w:rFonts w:cstheme="minorHAnsi"/>
          <w:b/>
          <w:bCs/>
          <w:color w:val="424242"/>
          <w:sz w:val="24"/>
          <w:szCs w:val="24"/>
        </w:rPr>
        <w:t>Arbetet med solcell</w:t>
      </w:r>
      <w:r w:rsidRPr="00867532" w:rsidR="001D1009">
        <w:rPr>
          <w:rFonts w:cstheme="minorHAnsi"/>
          <w:b/>
          <w:bCs/>
          <w:color w:val="424242"/>
          <w:sz w:val="24"/>
          <w:szCs w:val="24"/>
        </w:rPr>
        <w:t>er</w:t>
      </w:r>
    </w:p>
    <w:p w:rsidR="00E7677F" w:rsidP="00FD56E7" w:rsidRDefault="007B21FF" w14:paraId="5EE675C9" w14:textId="5AA2DBE1">
      <w:pPr>
        <w:rPr>
          <w:rFonts w:cstheme="minorHAnsi"/>
          <w:color w:val="424242"/>
          <w:sz w:val="24"/>
          <w:szCs w:val="24"/>
        </w:rPr>
      </w:pPr>
      <w:r>
        <w:rPr>
          <w:rFonts w:cstheme="minorHAnsi"/>
          <w:color w:val="424242"/>
          <w:sz w:val="24"/>
          <w:szCs w:val="24"/>
        </w:rPr>
        <w:t>Solcellsinstallationen på våra tak är nu färdig</w:t>
      </w:r>
      <w:r w:rsidR="008A3AC3">
        <w:rPr>
          <w:rFonts w:cstheme="minorHAnsi"/>
          <w:color w:val="424242"/>
          <w:sz w:val="24"/>
          <w:szCs w:val="24"/>
        </w:rPr>
        <w:t>, bygglovet slutgodkän</w:t>
      </w:r>
      <w:r w:rsidR="006C1927">
        <w:rPr>
          <w:rFonts w:cstheme="minorHAnsi"/>
          <w:color w:val="424242"/>
          <w:sz w:val="24"/>
          <w:szCs w:val="24"/>
        </w:rPr>
        <w:t>t</w:t>
      </w:r>
      <w:r w:rsidR="008A3AC3">
        <w:rPr>
          <w:rFonts w:cstheme="minorHAnsi"/>
          <w:color w:val="424242"/>
          <w:sz w:val="24"/>
          <w:szCs w:val="24"/>
        </w:rPr>
        <w:t xml:space="preserve"> </w:t>
      </w:r>
      <w:r>
        <w:rPr>
          <w:rFonts w:cstheme="minorHAnsi"/>
          <w:color w:val="424242"/>
          <w:sz w:val="24"/>
          <w:szCs w:val="24"/>
        </w:rPr>
        <w:t xml:space="preserve">och du kan följa </w:t>
      </w:r>
      <w:r w:rsidR="00E7677F">
        <w:rPr>
          <w:rFonts w:cstheme="minorHAnsi"/>
          <w:color w:val="424242"/>
          <w:sz w:val="24"/>
          <w:szCs w:val="24"/>
        </w:rPr>
        <w:t>produktionen på hemsida</w:t>
      </w:r>
      <w:r>
        <w:rPr>
          <w:rFonts w:cstheme="minorHAnsi"/>
          <w:color w:val="424242"/>
          <w:sz w:val="24"/>
          <w:szCs w:val="24"/>
        </w:rPr>
        <w:t>n</w:t>
      </w:r>
      <w:r w:rsidR="00E7677F">
        <w:rPr>
          <w:rFonts w:cstheme="minorHAnsi"/>
          <w:color w:val="424242"/>
          <w:sz w:val="24"/>
          <w:szCs w:val="24"/>
        </w:rPr>
        <w:t>.</w:t>
      </w:r>
      <w:r w:rsidR="00C15BD1">
        <w:rPr>
          <w:rFonts w:cstheme="minorHAnsi"/>
          <w:color w:val="424242"/>
          <w:sz w:val="24"/>
          <w:szCs w:val="24"/>
        </w:rPr>
        <w:br/>
      </w:r>
    </w:p>
    <w:p w:rsidRPr="00867532" w:rsidR="0057164C" w:rsidP="3F8FAD01" w:rsidRDefault="00612793" w14:paraId="3A3F1DC7" w14:textId="7F04E090">
      <w:pPr>
        <w:rPr>
          <w:color w:val="424242"/>
          <w:sz w:val="24"/>
          <w:szCs w:val="24"/>
        </w:rPr>
      </w:pPr>
      <w:r w:rsidRPr="3AA1CDB6" w:rsidR="00612793">
        <w:rPr>
          <w:b w:val="1"/>
          <w:bCs w:val="1"/>
          <w:color w:val="424242"/>
          <w:sz w:val="24"/>
          <w:szCs w:val="24"/>
        </w:rPr>
        <w:t xml:space="preserve">Utebliven/försenad fakturering för </w:t>
      </w:r>
      <w:r w:rsidRPr="3AA1CDB6" w:rsidR="1B6B3C00">
        <w:rPr>
          <w:b w:val="1"/>
          <w:bCs w:val="1"/>
          <w:color w:val="424242"/>
          <w:sz w:val="24"/>
          <w:szCs w:val="24"/>
        </w:rPr>
        <w:t>varm och kallvatten</w:t>
      </w:r>
      <w:r>
        <w:br/>
      </w:r>
      <w:r>
        <w:br/>
      </w:r>
      <w:r w:rsidRPr="3AA1CDB6" w:rsidR="00B705F8">
        <w:rPr>
          <w:color w:val="424242"/>
          <w:sz w:val="24"/>
          <w:szCs w:val="24"/>
        </w:rPr>
        <w:t xml:space="preserve">Problem mellan </w:t>
      </w:r>
      <w:r w:rsidRPr="3AA1CDB6" w:rsidR="00B705F8">
        <w:rPr>
          <w:color w:val="424242"/>
          <w:sz w:val="24"/>
          <w:szCs w:val="24"/>
        </w:rPr>
        <w:t>Brunata</w:t>
      </w:r>
      <w:r w:rsidRPr="3AA1CDB6" w:rsidR="00B705F8">
        <w:rPr>
          <w:color w:val="424242"/>
          <w:sz w:val="24"/>
          <w:szCs w:val="24"/>
        </w:rPr>
        <w:t xml:space="preserve"> och HSB har medfört att vi inte fått uppgift om förbrukning av vatten på våra avgiftsavier sedan november</w:t>
      </w:r>
      <w:r w:rsidRPr="3AA1CDB6" w:rsidR="00F274FA">
        <w:rPr>
          <w:color w:val="424242"/>
          <w:sz w:val="24"/>
          <w:szCs w:val="24"/>
        </w:rPr>
        <w:t xml:space="preserve"> (och avsåg förbrukning till och med sista juli). </w:t>
      </w:r>
      <w:r w:rsidRPr="3AA1CDB6" w:rsidR="004B1B0F">
        <w:rPr>
          <w:color w:val="424242"/>
          <w:sz w:val="24"/>
          <w:szCs w:val="24"/>
        </w:rPr>
        <w:t>Felet är på</w:t>
      </w:r>
      <w:r w:rsidRPr="3AA1CDB6" w:rsidR="00C527DA">
        <w:rPr>
          <w:color w:val="424242"/>
          <w:sz w:val="24"/>
          <w:szCs w:val="24"/>
        </w:rPr>
        <w:t xml:space="preserve">talat och antingen kommer en separat </w:t>
      </w:r>
      <w:r w:rsidRPr="3AA1CDB6" w:rsidR="00265DA2">
        <w:rPr>
          <w:color w:val="424242"/>
          <w:sz w:val="24"/>
          <w:szCs w:val="24"/>
        </w:rPr>
        <w:t xml:space="preserve">avisering </w:t>
      </w:r>
      <w:r w:rsidRPr="3AA1CDB6" w:rsidR="00583F7B">
        <w:rPr>
          <w:color w:val="424242"/>
          <w:sz w:val="24"/>
          <w:szCs w:val="24"/>
        </w:rPr>
        <w:t xml:space="preserve">för vatten </w:t>
      </w:r>
      <w:r w:rsidRPr="3AA1CDB6" w:rsidR="00265DA2">
        <w:rPr>
          <w:color w:val="424242"/>
          <w:sz w:val="24"/>
          <w:szCs w:val="24"/>
        </w:rPr>
        <w:t>från HSB eller i samband med nästa kvartals avier.</w:t>
      </w:r>
    </w:p>
    <w:p w:rsidRPr="00867532" w:rsidR="003869A5" w:rsidP="02871F10" w:rsidRDefault="00B86659" w14:paraId="494EBB50" w14:textId="2E03170D">
      <w:pPr>
        <w:rPr>
          <w:rFonts w:eastAsiaTheme="minorEastAsia" w:cstheme="minorHAnsi"/>
          <w:b/>
          <w:bCs/>
          <w:color w:val="000000" w:themeColor="text1"/>
          <w:sz w:val="24"/>
          <w:szCs w:val="24"/>
        </w:rPr>
      </w:pPr>
      <w:r w:rsidRPr="00867532">
        <w:rPr>
          <w:rFonts w:eastAsiaTheme="minorEastAsia" w:cstheme="minorHAnsi"/>
          <w:b/>
          <w:bCs/>
          <w:color w:val="000000" w:themeColor="text1"/>
          <w:sz w:val="24"/>
          <w:szCs w:val="24"/>
        </w:rPr>
        <w:t xml:space="preserve">Inbrott </w:t>
      </w:r>
      <w:r w:rsidRPr="00867532" w:rsidR="00832D64">
        <w:rPr>
          <w:rFonts w:cstheme="minorHAnsi"/>
          <w:sz w:val="24"/>
          <w:szCs w:val="24"/>
        </w:rPr>
        <w:tab/>
      </w:r>
      <w:r w:rsidRPr="00867532" w:rsidR="00832D64">
        <w:rPr>
          <w:rFonts w:cstheme="minorHAnsi"/>
          <w:sz w:val="24"/>
          <w:szCs w:val="24"/>
        </w:rPr>
        <w:tab/>
      </w:r>
      <w:r w:rsidRPr="00867532" w:rsidR="00832D64">
        <w:rPr>
          <w:rFonts w:cstheme="minorHAnsi"/>
          <w:sz w:val="24"/>
          <w:szCs w:val="24"/>
        </w:rPr>
        <w:tab/>
      </w:r>
    </w:p>
    <w:p w:rsidRPr="00867532" w:rsidR="00FB4A10" w:rsidP="3F8FAD01" w:rsidRDefault="00612793" w14:paraId="2F293C1A" w14:textId="67FA7DA7">
      <w:pPr>
        <w:rPr>
          <w:color w:val="424242"/>
        </w:rPr>
      </w:pPr>
      <w:r w:rsidRPr="3AA1CDB6" w:rsidR="00612793">
        <w:rPr>
          <w:rFonts w:eastAsia="游明朝" w:eastAsiaTheme="minorEastAsia"/>
          <w:color w:val="000000" w:themeColor="text1" w:themeTint="FF" w:themeShade="FF"/>
          <w:sz w:val="24"/>
          <w:szCs w:val="24"/>
        </w:rPr>
        <w:t xml:space="preserve">Nytt inbrott har skett via porten till Näsbyvägen 6 A samt därifrån in till garaget på plan -2. </w:t>
      </w:r>
      <w:r w:rsidRPr="3AA1CDB6" w:rsidR="632CED32">
        <w:rPr>
          <w:rFonts w:eastAsia="游明朝" w:eastAsiaTheme="minorEastAsia"/>
          <w:color w:val="000000" w:themeColor="text1" w:themeTint="FF" w:themeShade="FF"/>
          <w:sz w:val="24"/>
          <w:szCs w:val="24"/>
        </w:rPr>
        <w:t xml:space="preserve">Brytskydden som monterades på </w:t>
      </w:r>
      <w:r w:rsidRPr="3AA1CDB6" w:rsidR="4E86F422">
        <w:rPr>
          <w:rFonts w:eastAsia="游明朝" w:eastAsiaTheme="minorEastAsia"/>
          <w:color w:val="000000" w:themeColor="text1" w:themeTint="FF" w:themeShade="FF"/>
          <w:sz w:val="24"/>
          <w:szCs w:val="24"/>
        </w:rPr>
        <w:t>entré</w:t>
      </w:r>
      <w:r w:rsidRPr="3AA1CDB6" w:rsidR="4E86F422">
        <w:rPr>
          <w:rFonts w:eastAsia="游明朝" w:eastAsiaTheme="minorEastAsia"/>
          <w:color w:val="000000" w:themeColor="text1" w:themeTint="FF" w:themeShade="FF"/>
          <w:sz w:val="24"/>
          <w:szCs w:val="24"/>
        </w:rPr>
        <w:t>portarna</w:t>
      </w:r>
      <w:r w:rsidRPr="3AA1CDB6" w:rsidR="632CED32">
        <w:rPr>
          <w:rFonts w:eastAsia="游明朝" w:eastAsiaTheme="minorEastAsia"/>
          <w:color w:val="000000" w:themeColor="text1" w:themeTint="FF" w:themeShade="FF"/>
          <w:sz w:val="24"/>
          <w:szCs w:val="24"/>
        </w:rPr>
        <w:t xml:space="preserve"> har </w:t>
      </w:r>
      <w:r w:rsidRPr="3AA1CDB6" w:rsidR="632CED32">
        <w:rPr>
          <w:rFonts w:eastAsia="游明朝" w:eastAsiaTheme="minorEastAsia"/>
          <w:color w:val="000000" w:themeColor="text1" w:themeTint="FF" w:themeShade="FF"/>
          <w:sz w:val="24"/>
          <w:szCs w:val="24"/>
        </w:rPr>
        <w:t xml:space="preserve">således inte hjälpt. Vi tittar nu på </w:t>
      </w:r>
      <w:r w:rsidRPr="3AA1CDB6" w:rsidR="03DA7A9A">
        <w:rPr>
          <w:rFonts w:eastAsia="游明朝" w:eastAsiaTheme="minorEastAsia"/>
          <w:color w:val="000000" w:themeColor="text1" w:themeTint="FF" w:themeShade="FF"/>
          <w:sz w:val="24"/>
          <w:szCs w:val="24"/>
        </w:rPr>
        <w:t>om</w:t>
      </w:r>
      <w:r w:rsidRPr="3AA1CDB6" w:rsidR="632CED32">
        <w:rPr>
          <w:rFonts w:eastAsia="游明朝" w:eastAsiaTheme="minorEastAsia"/>
          <w:color w:val="000000" w:themeColor="text1" w:themeTint="FF" w:themeShade="FF"/>
          <w:sz w:val="24"/>
          <w:szCs w:val="24"/>
        </w:rPr>
        <w:t xml:space="preserve"> vi </w:t>
      </w:r>
      <w:r w:rsidRPr="3AA1CDB6" w:rsidR="6BC14545">
        <w:rPr>
          <w:rFonts w:eastAsia="游明朝" w:eastAsiaTheme="minorEastAsia"/>
          <w:color w:val="000000" w:themeColor="text1" w:themeTint="FF" w:themeShade="FF"/>
          <w:sz w:val="24"/>
          <w:szCs w:val="24"/>
        </w:rPr>
        <w:t xml:space="preserve">kan komplettera med </w:t>
      </w:r>
      <w:r w:rsidRPr="3AA1CDB6" w:rsidR="1605D982">
        <w:rPr>
          <w:rFonts w:eastAsia="游明朝" w:eastAsiaTheme="minorEastAsia"/>
          <w:color w:val="000000" w:themeColor="text1" w:themeTint="FF" w:themeShade="FF"/>
          <w:sz w:val="24"/>
          <w:szCs w:val="24"/>
        </w:rPr>
        <w:t>fler kameror och någon form av larm för att i första hand skrämma bort förövare innan de hinner orsaka skada.</w:t>
      </w:r>
      <w:r>
        <w:br/>
      </w:r>
    </w:p>
    <w:p w:rsidR="00C543BF" w:rsidP="00A93C2B" w:rsidRDefault="00E05F8C" w14:paraId="47A8F568" w14:textId="70F9C1ED">
      <w:pPr>
        <w:tabs>
          <w:tab w:val="left" w:pos="2055"/>
        </w:tabs>
        <w:spacing w:after="0"/>
      </w:pPr>
      <w:r w:rsidRPr="00B73A2C">
        <w:rPr>
          <w:rFonts w:ascii="Calibri" w:hAnsi="Calibri" w:cs="Calibri"/>
          <w:color w:val="424242"/>
          <w:sz w:val="28"/>
          <w:szCs w:val="28"/>
        </w:rPr>
        <w:t>Styrelsen</w:t>
      </w:r>
      <w:r w:rsidR="006F7062">
        <w:rPr>
          <w:rFonts w:ascii="Calibri" w:hAnsi="Calibri" w:cs="Calibri"/>
          <w:color w:val="424242"/>
          <w:sz w:val="28"/>
          <w:szCs w:val="28"/>
        </w:rPr>
        <w:t xml:space="preserve"> </w:t>
      </w:r>
      <w:r w:rsidRPr="00B73A2C">
        <w:rPr>
          <w:rFonts w:ascii="Calibri" w:hAnsi="Calibri" w:cs="Calibri"/>
          <w:color w:val="424242"/>
          <w:sz w:val="28"/>
          <w:szCs w:val="28"/>
        </w:rPr>
        <w:t xml:space="preserve">Brf </w:t>
      </w:r>
      <w:proofErr w:type="spellStart"/>
      <w:r w:rsidRPr="00B73A2C">
        <w:rPr>
          <w:rFonts w:ascii="Calibri" w:hAnsi="Calibri" w:cs="Calibri"/>
          <w:color w:val="424242"/>
          <w:sz w:val="28"/>
          <w:szCs w:val="28"/>
        </w:rPr>
        <w:t>Roslags</w:t>
      </w:r>
      <w:proofErr w:type="spellEnd"/>
      <w:r w:rsidRPr="00B73A2C">
        <w:rPr>
          <w:rFonts w:ascii="Calibri" w:hAnsi="Calibri" w:cs="Calibri"/>
          <w:color w:val="424242"/>
          <w:sz w:val="28"/>
          <w:szCs w:val="28"/>
        </w:rPr>
        <w:t xml:space="preserve"> Kulle</w:t>
      </w:r>
    </w:p>
    <w:sectPr w:rsidR="00C543B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ABDC"/>
    <w:multiLevelType w:val="hybridMultilevel"/>
    <w:tmpl w:val="19563E32"/>
    <w:lvl w:ilvl="0" w:tplc="8A5A22CC">
      <w:start w:val="1"/>
      <w:numFmt w:val="bullet"/>
      <w:lvlText w:val=""/>
      <w:lvlJc w:val="left"/>
      <w:pPr>
        <w:ind w:left="720" w:hanging="360"/>
      </w:pPr>
      <w:rPr>
        <w:rFonts w:hint="default" w:ascii="Symbol" w:hAnsi="Symbol"/>
      </w:rPr>
    </w:lvl>
    <w:lvl w:ilvl="1" w:tplc="4CCEC948">
      <w:start w:val="1"/>
      <w:numFmt w:val="bullet"/>
      <w:lvlText w:val="o"/>
      <w:lvlJc w:val="left"/>
      <w:pPr>
        <w:ind w:left="1440" w:hanging="360"/>
      </w:pPr>
      <w:rPr>
        <w:rFonts w:hint="default" w:ascii="Courier New" w:hAnsi="Courier New"/>
      </w:rPr>
    </w:lvl>
    <w:lvl w:ilvl="2" w:tplc="7D3626F4">
      <w:start w:val="1"/>
      <w:numFmt w:val="bullet"/>
      <w:lvlText w:val=""/>
      <w:lvlJc w:val="left"/>
      <w:pPr>
        <w:ind w:left="2160" w:hanging="360"/>
      </w:pPr>
      <w:rPr>
        <w:rFonts w:hint="default" w:ascii="Wingdings" w:hAnsi="Wingdings"/>
      </w:rPr>
    </w:lvl>
    <w:lvl w:ilvl="3" w:tplc="BD785172">
      <w:start w:val="1"/>
      <w:numFmt w:val="bullet"/>
      <w:lvlText w:val=""/>
      <w:lvlJc w:val="left"/>
      <w:pPr>
        <w:ind w:left="2880" w:hanging="360"/>
      </w:pPr>
      <w:rPr>
        <w:rFonts w:hint="default" w:ascii="Symbol" w:hAnsi="Symbol"/>
      </w:rPr>
    </w:lvl>
    <w:lvl w:ilvl="4" w:tplc="DB42F224">
      <w:start w:val="1"/>
      <w:numFmt w:val="bullet"/>
      <w:lvlText w:val="o"/>
      <w:lvlJc w:val="left"/>
      <w:pPr>
        <w:ind w:left="3600" w:hanging="360"/>
      </w:pPr>
      <w:rPr>
        <w:rFonts w:hint="default" w:ascii="Courier New" w:hAnsi="Courier New"/>
      </w:rPr>
    </w:lvl>
    <w:lvl w:ilvl="5" w:tplc="EC34461C">
      <w:start w:val="1"/>
      <w:numFmt w:val="bullet"/>
      <w:lvlText w:val=""/>
      <w:lvlJc w:val="left"/>
      <w:pPr>
        <w:ind w:left="4320" w:hanging="360"/>
      </w:pPr>
      <w:rPr>
        <w:rFonts w:hint="default" w:ascii="Wingdings" w:hAnsi="Wingdings"/>
      </w:rPr>
    </w:lvl>
    <w:lvl w:ilvl="6" w:tplc="EF760C90">
      <w:start w:val="1"/>
      <w:numFmt w:val="bullet"/>
      <w:lvlText w:val=""/>
      <w:lvlJc w:val="left"/>
      <w:pPr>
        <w:ind w:left="5040" w:hanging="360"/>
      </w:pPr>
      <w:rPr>
        <w:rFonts w:hint="default" w:ascii="Symbol" w:hAnsi="Symbol"/>
      </w:rPr>
    </w:lvl>
    <w:lvl w:ilvl="7" w:tplc="5484B1EC">
      <w:start w:val="1"/>
      <w:numFmt w:val="bullet"/>
      <w:lvlText w:val="o"/>
      <w:lvlJc w:val="left"/>
      <w:pPr>
        <w:ind w:left="5760" w:hanging="360"/>
      </w:pPr>
      <w:rPr>
        <w:rFonts w:hint="default" w:ascii="Courier New" w:hAnsi="Courier New"/>
      </w:rPr>
    </w:lvl>
    <w:lvl w:ilvl="8" w:tplc="4F20E17C">
      <w:start w:val="1"/>
      <w:numFmt w:val="bullet"/>
      <w:lvlText w:val=""/>
      <w:lvlJc w:val="left"/>
      <w:pPr>
        <w:ind w:left="6480" w:hanging="360"/>
      </w:pPr>
      <w:rPr>
        <w:rFonts w:hint="default" w:ascii="Wingdings" w:hAnsi="Wingdings"/>
      </w:rPr>
    </w:lvl>
  </w:abstractNum>
  <w:abstractNum w:abstractNumId="1" w15:restartNumberingAfterBreak="0">
    <w:nsid w:val="7ED8ADBD"/>
    <w:multiLevelType w:val="hybridMultilevel"/>
    <w:tmpl w:val="D3F6245C"/>
    <w:lvl w:ilvl="0" w:tplc="2A64B452">
      <w:start w:val="1"/>
      <w:numFmt w:val="bullet"/>
      <w:lvlText w:val=""/>
      <w:lvlJc w:val="left"/>
      <w:pPr>
        <w:ind w:left="720" w:hanging="360"/>
      </w:pPr>
      <w:rPr>
        <w:rFonts w:hint="default" w:ascii="Symbol" w:hAnsi="Symbol"/>
      </w:rPr>
    </w:lvl>
    <w:lvl w:ilvl="1" w:tplc="3EF832DA">
      <w:start w:val="1"/>
      <w:numFmt w:val="bullet"/>
      <w:lvlText w:val="o"/>
      <w:lvlJc w:val="left"/>
      <w:pPr>
        <w:ind w:left="1440" w:hanging="360"/>
      </w:pPr>
      <w:rPr>
        <w:rFonts w:hint="default" w:ascii="Courier New" w:hAnsi="Courier New"/>
      </w:rPr>
    </w:lvl>
    <w:lvl w:ilvl="2" w:tplc="56DCAB14">
      <w:start w:val="1"/>
      <w:numFmt w:val="bullet"/>
      <w:lvlText w:val=""/>
      <w:lvlJc w:val="left"/>
      <w:pPr>
        <w:ind w:left="2160" w:hanging="360"/>
      </w:pPr>
      <w:rPr>
        <w:rFonts w:hint="default" w:ascii="Wingdings" w:hAnsi="Wingdings"/>
      </w:rPr>
    </w:lvl>
    <w:lvl w:ilvl="3" w:tplc="96EE96BC">
      <w:start w:val="1"/>
      <w:numFmt w:val="bullet"/>
      <w:lvlText w:val=""/>
      <w:lvlJc w:val="left"/>
      <w:pPr>
        <w:ind w:left="2880" w:hanging="360"/>
      </w:pPr>
      <w:rPr>
        <w:rFonts w:hint="default" w:ascii="Symbol" w:hAnsi="Symbol"/>
      </w:rPr>
    </w:lvl>
    <w:lvl w:ilvl="4" w:tplc="36409D3A">
      <w:start w:val="1"/>
      <w:numFmt w:val="bullet"/>
      <w:lvlText w:val="o"/>
      <w:lvlJc w:val="left"/>
      <w:pPr>
        <w:ind w:left="3600" w:hanging="360"/>
      </w:pPr>
      <w:rPr>
        <w:rFonts w:hint="default" w:ascii="Courier New" w:hAnsi="Courier New"/>
      </w:rPr>
    </w:lvl>
    <w:lvl w:ilvl="5" w:tplc="656A0A88">
      <w:start w:val="1"/>
      <w:numFmt w:val="bullet"/>
      <w:lvlText w:val=""/>
      <w:lvlJc w:val="left"/>
      <w:pPr>
        <w:ind w:left="4320" w:hanging="360"/>
      </w:pPr>
      <w:rPr>
        <w:rFonts w:hint="default" w:ascii="Wingdings" w:hAnsi="Wingdings"/>
      </w:rPr>
    </w:lvl>
    <w:lvl w:ilvl="6" w:tplc="7DD4D1CC">
      <w:start w:val="1"/>
      <w:numFmt w:val="bullet"/>
      <w:lvlText w:val=""/>
      <w:lvlJc w:val="left"/>
      <w:pPr>
        <w:ind w:left="5040" w:hanging="360"/>
      </w:pPr>
      <w:rPr>
        <w:rFonts w:hint="default" w:ascii="Symbol" w:hAnsi="Symbol"/>
      </w:rPr>
    </w:lvl>
    <w:lvl w:ilvl="7" w:tplc="409025A2">
      <w:start w:val="1"/>
      <w:numFmt w:val="bullet"/>
      <w:lvlText w:val="o"/>
      <w:lvlJc w:val="left"/>
      <w:pPr>
        <w:ind w:left="5760" w:hanging="360"/>
      </w:pPr>
      <w:rPr>
        <w:rFonts w:hint="default" w:ascii="Courier New" w:hAnsi="Courier New"/>
      </w:rPr>
    </w:lvl>
    <w:lvl w:ilvl="8" w:tplc="2182F800">
      <w:start w:val="1"/>
      <w:numFmt w:val="bullet"/>
      <w:lvlText w:val=""/>
      <w:lvlJc w:val="left"/>
      <w:pPr>
        <w:ind w:left="6480" w:hanging="360"/>
      </w:pPr>
      <w:rPr>
        <w:rFonts w:hint="default" w:ascii="Wingdings" w:hAnsi="Wingdings"/>
      </w:rPr>
    </w:lvl>
  </w:abstractNum>
  <w:num w:numId="1" w16cid:durableId="1048913320">
    <w:abstractNumId w:val="1"/>
  </w:num>
  <w:num w:numId="2" w16cid:durableId="72872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BF"/>
    <w:rsid w:val="00002483"/>
    <w:rsid w:val="0001785D"/>
    <w:rsid w:val="000409F6"/>
    <w:rsid w:val="00056DA6"/>
    <w:rsid w:val="0007709E"/>
    <w:rsid w:val="00094DAD"/>
    <w:rsid w:val="000968CA"/>
    <w:rsid w:val="000B0D93"/>
    <w:rsid w:val="000B4FA9"/>
    <w:rsid w:val="000C0E75"/>
    <w:rsid w:val="000C179C"/>
    <w:rsid w:val="000C4AB6"/>
    <w:rsid w:val="000F194D"/>
    <w:rsid w:val="00116884"/>
    <w:rsid w:val="00116C46"/>
    <w:rsid w:val="00117236"/>
    <w:rsid w:val="001173A8"/>
    <w:rsid w:val="001176F8"/>
    <w:rsid w:val="00136135"/>
    <w:rsid w:val="00141CD6"/>
    <w:rsid w:val="00157B27"/>
    <w:rsid w:val="0018187D"/>
    <w:rsid w:val="00191191"/>
    <w:rsid w:val="001A27F8"/>
    <w:rsid w:val="001B267A"/>
    <w:rsid w:val="001D1009"/>
    <w:rsid w:val="001D203C"/>
    <w:rsid w:val="001F28D3"/>
    <w:rsid w:val="001F6867"/>
    <w:rsid w:val="0020543A"/>
    <w:rsid w:val="0020608E"/>
    <w:rsid w:val="00260CB5"/>
    <w:rsid w:val="00265DA2"/>
    <w:rsid w:val="002663F8"/>
    <w:rsid w:val="00267C45"/>
    <w:rsid w:val="00276A54"/>
    <w:rsid w:val="00283E9D"/>
    <w:rsid w:val="00284891"/>
    <w:rsid w:val="002858DD"/>
    <w:rsid w:val="00287E47"/>
    <w:rsid w:val="00290999"/>
    <w:rsid w:val="0029245F"/>
    <w:rsid w:val="00296206"/>
    <w:rsid w:val="002A3773"/>
    <w:rsid w:val="002B4540"/>
    <w:rsid w:val="002C6C4F"/>
    <w:rsid w:val="002D6159"/>
    <w:rsid w:val="002D7AFE"/>
    <w:rsid w:val="002E3734"/>
    <w:rsid w:val="002E60ED"/>
    <w:rsid w:val="00301AD0"/>
    <w:rsid w:val="00301D02"/>
    <w:rsid w:val="003060ED"/>
    <w:rsid w:val="00342931"/>
    <w:rsid w:val="003502D3"/>
    <w:rsid w:val="003563BC"/>
    <w:rsid w:val="0036672A"/>
    <w:rsid w:val="003811BD"/>
    <w:rsid w:val="003869A5"/>
    <w:rsid w:val="00387FA4"/>
    <w:rsid w:val="00397F12"/>
    <w:rsid w:val="003B0D00"/>
    <w:rsid w:val="003C4ADB"/>
    <w:rsid w:val="003D3737"/>
    <w:rsid w:val="003E37DF"/>
    <w:rsid w:val="003F0C1E"/>
    <w:rsid w:val="00404D49"/>
    <w:rsid w:val="00420968"/>
    <w:rsid w:val="0043608E"/>
    <w:rsid w:val="00442589"/>
    <w:rsid w:val="0045455B"/>
    <w:rsid w:val="0045537A"/>
    <w:rsid w:val="00462BFB"/>
    <w:rsid w:val="00474875"/>
    <w:rsid w:val="00487618"/>
    <w:rsid w:val="004A5D8D"/>
    <w:rsid w:val="004B1B0F"/>
    <w:rsid w:val="004B3D10"/>
    <w:rsid w:val="004B6A38"/>
    <w:rsid w:val="004C097D"/>
    <w:rsid w:val="004D0F78"/>
    <w:rsid w:val="004D586B"/>
    <w:rsid w:val="004D5FF8"/>
    <w:rsid w:val="004E0049"/>
    <w:rsid w:val="005117AF"/>
    <w:rsid w:val="00513D9E"/>
    <w:rsid w:val="00520079"/>
    <w:rsid w:val="00540468"/>
    <w:rsid w:val="00543100"/>
    <w:rsid w:val="00561D75"/>
    <w:rsid w:val="00563C40"/>
    <w:rsid w:val="0057164C"/>
    <w:rsid w:val="00583F7B"/>
    <w:rsid w:val="00585087"/>
    <w:rsid w:val="005B67DB"/>
    <w:rsid w:val="005C16F6"/>
    <w:rsid w:val="005C74A3"/>
    <w:rsid w:val="005D7E59"/>
    <w:rsid w:val="005E054C"/>
    <w:rsid w:val="00601257"/>
    <w:rsid w:val="00601C11"/>
    <w:rsid w:val="00612793"/>
    <w:rsid w:val="00615CF1"/>
    <w:rsid w:val="00616D7E"/>
    <w:rsid w:val="0062547E"/>
    <w:rsid w:val="00626360"/>
    <w:rsid w:val="006846C8"/>
    <w:rsid w:val="0068659A"/>
    <w:rsid w:val="006968EE"/>
    <w:rsid w:val="006B2A61"/>
    <w:rsid w:val="006C1927"/>
    <w:rsid w:val="006D3C64"/>
    <w:rsid w:val="006E56FC"/>
    <w:rsid w:val="006F7062"/>
    <w:rsid w:val="00703A04"/>
    <w:rsid w:val="0074430A"/>
    <w:rsid w:val="0075450E"/>
    <w:rsid w:val="00760FE8"/>
    <w:rsid w:val="007B21FF"/>
    <w:rsid w:val="007B285F"/>
    <w:rsid w:val="007B45A2"/>
    <w:rsid w:val="007B5223"/>
    <w:rsid w:val="007B7A1A"/>
    <w:rsid w:val="007B7CFE"/>
    <w:rsid w:val="007C2A5D"/>
    <w:rsid w:val="007D237C"/>
    <w:rsid w:val="007F0379"/>
    <w:rsid w:val="00803352"/>
    <w:rsid w:val="00804F76"/>
    <w:rsid w:val="0080654A"/>
    <w:rsid w:val="00807A3C"/>
    <w:rsid w:val="00816906"/>
    <w:rsid w:val="0082614D"/>
    <w:rsid w:val="00830F94"/>
    <w:rsid w:val="00832D64"/>
    <w:rsid w:val="008434AF"/>
    <w:rsid w:val="00844B22"/>
    <w:rsid w:val="00853442"/>
    <w:rsid w:val="008534FD"/>
    <w:rsid w:val="008623D7"/>
    <w:rsid w:val="0086261E"/>
    <w:rsid w:val="00867532"/>
    <w:rsid w:val="00882888"/>
    <w:rsid w:val="00892787"/>
    <w:rsid w:val="008943AE"/>
    <w:rsid w:val="008A3AC3"/>
    <w:rsid w:val="008B381E"/>
    <w:rsid w:val="008F12D2"/>
    <w:rsid w:val="008F40FC"/>
    <w:rsid w:val="008F588A"/>
    <w:rsid w:val="008F67DA"/>
    <w:rsid w:val="00900316"/>
    <w:rsid w:val="00903475"/>
    <w:rsid w:val="00906D4D"/>
    <w:rsid w:val="0092525C"/>
    <w:rsid w:val="00953DA5"/>
    <w:rsid w:val="0096664F"/>
    <w:rsid w:val="009A2D09"/>
    <w:rsid w:val="009A589F"/>
    <w:rsid w:val="009B3F66"/>
    <w:rsid w:val="009B5825"/>
    <w:rsid w:val="009D4A95"/>
    <w:rsid w:val="009D7185"/>
    <w:rsid w:val="009E4171"/>
    <w:rsid w:val="009E653F"/>
    <w:rsid w:val="00A37727"/>
    <w:rsid w:val="00A4668B"/>
    <w:rsid w:val="00A52B37"/>
    <w:rsid w:val="00A616C0"/>
    <w:rsid w:val="00A83B3A"/>
    <w:rsid w:val="00A8507A"/>
    <w:rsid w:val="00A93388"/>
    <w:rsid w:val="00A93C2B"/>
    <w:rsid w:val="00A9755A"/>
    <w:rsid w:val="00AA3B5E"/>
    <w:rsid w:val="00AA4458"/>
    <w:rsid w:val="00AA45C8"/>
    <w:rsid w:val="00AA73E0"/>
    <w:rsid w:val="00AB1DEA"/>
    <w:rsid w:val="00AC04B1"/>
    <w:rsid w:val="00AC1CA4"/>
    <w:rsid w:val="00AF59A4"/>
    <w:rsid w:val="00B0656F"/>
    <w:rsid w:val="00B06BA9"/>
    <w:rsid w:val="00B15C2E"/>
    <w:rsid w:val="00B232CF"/>
    <w:rsid w:val="00B36361"/>
    <w:rsid w:val="00B65A73"/>
    <w:rsid w:val="00B705F8"/>
    <w:rsid w:val="00B73A2C"/>
    <w:rsid w:val="00B85EFD"/>
    <w:rsid w:val="00B86659"/>
    <w:rsid w:val="00BB1BE6"/>
    <w:rsid w:val="00BB352B"/>
    <w:rsid w:val="00BC722C"/>
    <w:rsid w:val="00BD6951"/>
    <w:rsid w:val="00BE312C"/>
    <w:rsid w:val="00BF7517"/>
    <w:rsid w:val="00C117CC"/>
    <w:rsid w:val="00C1296A"/>
    <w:rsid w:val="00C15BD1"/>
    <w:rsid w:val="00C15E71"/>
    <w:rsid w:val="00C22AE8"/>
    <w:rsid w:val="00C24EB6"/>
    <w:rsid w:val="00C25E7A"/>
    <w:rsid w:val="00C278F0"/>
    <w:rsid w:val="00C27DF0"/>
    <w:rsid w:val="00C3250C"/>
    <w:rsid w:val="00C527DA"/>
    <w:rsid w:val="00C543BF"/>
    <w:rsid w:val="00C62D6B"/>
    <w:rsid w:val="00C76670"/>
    <w:rsid w:val="00C77BBE"/>
    <w:rsid w:val="00C85C48"/>
    <w:rsid w:val="00C95F16"/>
    <w:rsid w:val="00CA68C3"/>
    <w:rsid w:val="00CC2CD7"/>
    <w:rsid w:val="00CE10D1"/>
    <w:rsid w:val="00CE711E"/>
    <w:rsid w:val="00D1385B"/>
    <w:rsid w:val="00D258EF"/>
    <w:rsid w:val="00D31805"/>
    <w:rsid w:val="00D42959"/>
    <w:rsid w:val="00D42AA2"/>
    <w:rsid w:val="00D61A70"/>
    <w:rsid w:val="00D82C5B"/>
    <w:rsid w:val="00D87D37"/>
    <w:rsid w:val="00D9144F"/>
    <w:rsid w:val="00DA5413"/>
    <w:rsid w:val="00DB3978"/>
    <w:rsid w:val="00DC7F9A"/>
    <w:rsid w:val="00DD0B81"/>
    <w:rsid w:val="00DE2001"/>
    <w:rsid w:val="00DE7D3F"/>
    <w:rsid w:val="00E03D86"/>
    <w:rsid w:val="00E05F8C"/>
    <w:rsid w:val="00E0629E"/>
    <w:rsid w:val="00E1119A"/>
    <w:rsid w:val="00E179F0"/>
    <w:rsid w:val="00E300B7"/>
    <w:rsid w:val="00E31F29"/>
    <w:rsid w:val="00E703DA"/>
    <w:rsid w:val="00E7677F"/>
    <w:rsid w:val="00EB3243"/>
    <w:rsid w:val="00ED391C"/>
    <w:rsid w:val="00EE31D0"/>
    <w:rsid w:val="00F02D2C"/>
    <w:rsid w:val="00F0721E"/>
    <w:rsid w:val="00F11A4F"/>
    <w:rsid w:val="00F274FA"/>
    <w:rsid w:val="00F342E8"/>
    <w:rsid w:val="00F351D7"/>
    <w:rsid w:val="00F4147D"/>
    <w:rsid w:val="00F5334F"/>
    <w:rsid w:val="00F53B18"/>
    <w:rsid w:val="00F64CC3"/>
    <w:rsid w:val="00F70862"/>
    <w:rsid w:val="00F76162"/>
    <w:rsid w:val="00F90A55"/>
    <w:rsid w:val="00F964BA"/>
    <w:rsid w:val="00FA73DF"/>
    <w:rsid w:val="00FB34BC"/>
    <w:rsid w:val="00FB4A10"/>
    <w:rsid w:val="00FB4BAD"/>
    <w:rsid w:val="00FB7CB2"/>
    <w:rsid w:val="00FC2CB5"/>
    <w:rsid w:val="00FC52DA"/>
    <w:rsid w:val="00FC6EE5"/>
    <w:rsid w:val="00FD56E7"/>
    <w:rsid w:val="00FE358C"/>
    <w:rsid w:val="0136B675"/>
    <w:rsid w:val="01E55428"/>
    <w:rsid w:val="01F41688"/>
    <w:rsid w:val="0241E721"/>
    <w:rsid w:val="02474F30"/>
    <w:rsid w:val="02871F10"/>
    <w:rsid w:val="02946480"/>
    <w:rsid w:val="031E60D6"/>
    <w:rsid w:val="035D78D6"/>
    <w:rsid w:val="0398AF27"/>
    <w:rsid w:val="03A41C85"/>
    <w:rsid w:val="03DA7A9A"/>
    <w:rsid w:val="03DDB782"/>
    <w:rsid w:val="03E31F91"/>
    <w:rsid w:val="03F4CEF3"/>
    <w:rsid w:val="046DCEF0"/>
    <w:rsid w:val="04796C9A"/>
    <w:rsid w:val="052FFD6D"/>
    <w:rsid w:val="05FEAAC6"/>
    <w:rsid w:val="06335405"/>
    <w:rsid w:val="07569ACC"/>
    <w:rsid w:val="0767D5A3"/>
    <w:rsid w:val="07A56FB2"/>
    <w:rsid w:val="07B1342A"/>
    <w:rsid w:val="07C8ECC7"/>
    <w:rsid w:val="07CB59A3"/>
    <w:rsid w:val="08FBDE70"/>
    <w:rsid w:val="09414013"/>
    <w:rsid w:val="09A26621"/>
    <w:rsid w:val="09F0660D"/>
    <w:rsid w:val="0A057280"/>
    <w:rsid w:val="0A8E3B8E"/>
    <w:rsid w:val="0A902685"/>
    <w:rsid w:val="0AA0CCEC"/>
    <w:rsid w:val="0AFCBB8B"/>
    <w:rsid w:val="0B17C8B5"/>
    <w:rsid w:val="0B6DF88E"/>
    <w:rsid w:val="0BC6EC67"/>
    <w:rsid w:val="0BE3F196"/>
    <w:rsid w:val="0C2EECD7"/>
    <w:rsid w:val="0C447FC6"/>
    <w:rsid w:val="0C988BEC"/>
    <w:rsid w:val="0CC0DE86"/>
    <w:rsid w:val="0D69DDD4"/>
    <w:rsid w:val="0DE03C92"/>
    <w:rsid w:val="0EE17078"/>
    <w:rsid w:val="0EEBE345"/>
    <w:rsid w:val="0F3C46C0"/>
    <w:rsid w:val="0F72E788"/>
    <w:rsid w:val="0F98B78E"/>
    <w:rsid w:val="0FF87F48"/>
    <w:rsid w:val="10329E0F"/>
    <w:rsid w:val="105BDFD5"/>
    <w:rsid w:val="10773FC4"/>
    <w:rsid w:val="10EBD25A"/>
    <w:rsid w:val="10FD7D12"/>
    <w:rsid w:val="1131578C"/>
    <w:rsid w:val="11796BDD"/>
    <w:rsid w:val="12994D73"/>
    <w:rsid w:val="12E5C61C"/>
    <w:rsid w:val="13380D90"/>
    <w:rsid w:val="13DBE54C"/>
    <w:rsid w:val="14373A05"/>
    <w:rsid w:val="1456C4F2"/>
    <w:rsid w:val="149EE8AA"/>
    <w:rsid w:val="14C3D4BA"/>
    <w:rsid w:val="1557F8D8"/>
    <w:rsid w:val="1576B69F"/>
    <w:rsid w:val="1590E4DC"/>
    <w:rsid w:val="1605D982"/>
    <w:rsid w:val="16375474"/>
    <w:rsid w:val="16606233"/>
    <w:rsid w:val="16C1144E"/>
    <w:rsid w:val="174793BE"/>
    <w:rsid w:val="17C9C388"/>
    <w:rsid w:val="17DD2360"/>
    <w:rsid w:val="181B1AB9"/>
    <w:rsid w:val="184F58DB"/>
    <w:rsid w:val="1945540C"/>
    <w:rsid w:val="19C6DF17"/>
    <w:rsid w:val="1A260972"/>
    <w:rsid w:val="1A31FE73"/>
    <w:rsid w:val="1A429F60"/>
    <w:rsid w:val="1A693C1C"/>
    <w:rsid w:val="1AAC4CDE"/>
    <w:rsid w:val="1ABD87B5"/>
    <w:rsid w:val="1AD16C87"/>
    <w:rsid w:val="1B33545E"/>
    <w:rsid w:val="1B3CB544"/>
    <w:rsid w:val="1B6B3C00"/>
    <w:rsid w:val="1C0A2E00"/>
    <w:rsid w:val="1C7006E0"/>
    <w:rsid w:val="1D5565DD"/>
    <w:rsid w:val="1D7390F3"/>
    <w:rsid w:val="1E1C7A3C"/>
    <w:rsid w:val="1E4C64E4"/>
    <w:rsid w:val="1E526D9D"/>
    <w:rsid w:val="1E85640F"/>
    <w:rsid w:val="1EB95AE1"/>
    <w:rsid w:val="1EBBD235"/>
    <w:rsid w:val="1EF2F30E"/>
    <w:rsid w:val="1F187800"/>
    <w:rsid w:val="1F3F5095"/>
    <w:rsid w:val="1FB49590"/>
    <w:rsid w:val="1FCC202E"/>
    <w:rsid w:val="1FFD683B"/>
    <w:rsid w:val="201762D1"/>
    <w:rsid w:val="201D0648"/>
    <w:rsid w:val="2029C690"/>
    <w:rsid w:val="2053D957"/>
    <w:rsid w:val="21257B47"/>
    <w:rsid w:val="215065F1"/>
    <w:rsid w:val="216F907E"/>
    <w:rsid w:val="218405A6"/>
    <w:rsid w:val="2199EAC2"/>
    <w:rsid w:val="226B8CB2"/>
    <w:rsid w:val="22860392"/>
    <w:rsid w:val="22C1D117"/>
    <w:rsid w:val="22C92F65"/>
    <w:rsid w:val="2327C38D"/>
    <w:rsid w:val="232C5DE5"/>
    <w:rsid w:val="2358D532"/>
    <w:rsid w:val="236F581B"/>
    <w:rsid w:val="23B8CE7B"/>
    <w:rsid w:val="242EC783"/>
    <w:rsid w:val="2450205F"/>
    <w:rsid w:val="248E1D9A"/>
    <w:rsid w:val="24C393EE"/>
    <w:rsid w:val="2574B11A"/>
    <w:rsid w:val="257C094C"/>
    <w:rsid w:val="259640FE"/>
    <w:rsid w:val="25C04491"/>
    <w:rsid w:val="26905CF4"/>
    <w:rsid w:val="269B86C0"/>
    <w:rsid w:val="26DAD4F2"/>
    <w:rsid w:val="26E53266"/>
    <w:rsid w:val="275A9094"/>
    <w:rsid w:val="27602DDA"/>
    <w:rsid w:val="27754648"/>
    <w:rsid w:val="27CA35C6"/>
    <w:rsid w:val="27E02786"/>
    <w:rsid w:val="27F3472A"/>
    <w:rsid w:val="27F94FE3"/>
    <w:rsid w:val="28A10887"/>
    <w:rsid w:val="28AC51DC"/>
    <w:rsid w:val="28C57A39"/>
    <w:rsid w:val="298F178B"/>
    <w:rsid w:val="29952044"/>
    <w:rsid w:val="299EE272"/>
    <w:rsid w:val="2A1275B4"/>
    <w:rsid w:val="2A23B08B"/>
    <w:rsid w:val="2A48223D"/>
    <w:rsid w:val="2A6FF5BB"/>
    <w:rsid w:val="2AE6A358"/>
    <w:rsid w:val="2B2AE7EC"/>
    <w:rsid w:val="2B30F0A5"/>
    <w:rsid w:val="2B6FB7C7"/>
    <w:rsid w:val="2B70CCCB"/>
    <w:rsid w:val="2BCF6985"/>
    <w:rsid w:val="2C00E93E"/>
    <w:rsid w:val="2C15244F"/>
    <w:rsid w:val="2CC76162"/>
    <w:rsid w:val="2CCF49F8"/>
    <w:rsid w:val="2CD12E2C"/>
    <w:rsid w:val="2D4A1676"/>
    <w:rsid w:val="2D5B514D"/>
    <w:rsid w:val="2E29E891"/>
    <w:rsid w:val="2E37426A"/>
    <w:rsid w:val="2E847C1A"/>
    <w:rsid w:val="2F5D61E5"/>
    <w:rsid w:val="2F97E71F"/>
    <w:rsid w:val="2FB33BFD"/>
    <w:rsid w:val="30064695"/>
    <w:rsid w:val="304F4E56"/>
    <w:rsid w:val="309AA492"/>
    <w:rsid w:val="309CF579"/>
    <w:rsid w:val="30C9FCA9"/>
    <w:rsid w:val="30EB5700"/>
    <w:rsid w:val="3104FD9E"/>
    <w:rsid w:val="31074EF8"/>
    <w:rsid w:val="313ABACC"/>
    <w:rsid w:val="316D5478"/>
    <w:rsid w:val="31FD279D"/>
    <w:rsid w:val="321D8799"/>
    <w:rsid w:val="324FA649"/>
    <w:rsid w:val="33CFEC02"/>
    <w:rsid w:val="34096C5D"/>
    <w:rsid w:val="344D5640"/>
    <w:rsid w:val="34B86C18"/>
    <w:rsid w:val="35045259"/>
    <w:rsid w:val="366D9A93"/>
    <w:rsid w:val="369E664F"/>
    <w:rsid w:val="36F24F43"/>
    <w:rsid w:val="376EA1B5"/>
    <w:rsid w:val="37C49068"/>
    <w:rsid w:val="38096AF4"/>
    <w:rsid w:val="3811587A"/>
    <w:rsid w:val="392C35B5"/>
    <w:rsid w:val="3969D140"/>
    <w:rsid w:val="397C029C"/>
    <w:rsid w:val="39A53B55"/>
    <w:rsid w:val="3A28997E"/>
    <w:rsid w:val="3AA1CDB6"/>
    <w:rsid w:val="3AAB0B3E"/>
    <w:rsid w:val="3AB8D516"/>
    <w:rsid w:val="3AD6C49F"/>
    <w:rsid w:val="3AD8E603"/>
    <w:rsid w:val="3B086B99"/>
    <w:rsid w:val="3B155987"/>
    <w:rsid w:val="3B410BB6"/>
    <w:rsid w:val="3C2BED62"/>
    <w:rsid w:val="3CB129E8"/>
    <w:rsid w:val="3CD4B0FE"/>
    <w:rsid w:val="3CDCDC17"/>
    <w:rsid w:val="3CF1EBE9"/>
    <w:rsid w:val="3D5105F7"/>
    <w:rsid w:val="3D79629D"/>
    <w:rsid w:val="3E02F344"/>
    <w:rsid w:val="3E211E5A"/>
    <w:rsid w:val="3E2699EF"/>
    <w:rsid w:val="3E5021D5"/>
    <w:rsid w:val="3E95CCF4"/>
    <w:rsid w:val="3EC569D9"/>
    <w:rsid w:val="3F0E6C82"/>
    <w:rsid w:val="3F0E99F7"/>
    <w:rsid w:val="3F420C37"/>
    <w:rsid w:val="3F58584B"/>
    <w:rsid w:val="3F76F26C"/>
    <w:rsid w:val="3F8FAD01"/>
    <w:rsid w:val="3FD78FD3"/>
    <w:rsid w:val="3FE769FC"/>
    <w:rsid w:val="4007BB72"/>
    <w:rsid w:val="400C51C0"/>
    <w:rsid w:val="4040700D"/>
    <w:rsid w:val="40D6CDE6"/>
    <w:rsid w:val="40DDDC98"/>
    <w:rsid w:val="411D72C2"/>
    <w:rsid w:val="4134FC4E"/>
    <w:rsid w:val="41D17F21"/>
    <w:rsid w:val="41E4F647"/>
    <w:rsid w:val="42D0CCAF"/>
    <w:rsid w:val="430F3095"/>
    <w:rsid w:val="43540B21"/>
    <w:rsid w:val="43BE40ED"/>
    <w:rsid w:val="4491D899"/>
    <w:rsid w:val="44BB5131"/>
    <w:rsid w:val="44FF3753"/>
    <w:rsid w:val="44FFA669"/>
    <w:rsid w:val="4540E8F1"/>
    <w:rsid w:val="45847482"/>
    <w:rsid w:val="45C28892"/>
    <w:rsid w:val="466DD1F8"/>
    <w:rsid w:val="46788C3F"/>
    <w:rsid w:val="473EE133"/>
    <w:rsid w:val="474B394F"/>
    <w:rsid w:val="47A0C3A1"/>
    <w:rsid w:val="481763A5"/>
    <w:rsid w:val="48FA2954"/>
    <w:rsid w:val="496F9B77"/>
    <w:rsid w:val="497E7219"/>
    <w:rsid w:val="49B33406"/>
    <w:rsid w:val="49BB218C"/>
    <w:rsid w:val="49FCB5DA"/>
    <w:rsid w:val="4A32E073"/>
    <w:rsid w:val="4A84BEDE"/>
    <w:rsid w:val="4A95F9B5"/>
    <w:rsid w:val="4A9DE73B"/>
    <w:rsid w:val="4AF58A1A"/>
    <w:rsid w:val="4B1563FE"/>
    <w:rsid w:val="4B2A92B5"/>
    <w:rsid w:val="4B7EEC90"/>
    <w:rsid w:val="4B8ECDE5"/>
    <w:rsid w:val="4BDBC6BF"/>
    <w:rsid w:val="4CC9135C"/>
    <w:rsid w:val="4D94FA5A"/>
    <w:rsid w:val="4DD587FD"/>
    <w:rsid w:val="4E206C42"/>
    <w:rsid w:val="4E7C82DE"/>
    <w:rsid w:val="4E86F422"/>
    <w:rsid w:val="4F23C06B"/>
    <w:rsid w:val="4F24904C"/>
    <w:rsid w:val="4FDEDCEF"/>
    <w:rsid w:val="4FFE03D8"/>
    <w:rsid w:val="5005F15E"/>
    <w:rsid w:val="50EA01D7"/>
    <w:rsid w:val="5175BFBA"/>
    <w:rsid w:val="5227597F"/>
    <w:rsid w:val="5275596B"/>
    <w:rsid w:val="5290DAE7"/>
    <w:rsid w:val="52A7470B"/>
    <w:rsid w:val="52A8F920"/>
    <w:rsid w:val="52AB779E"/>
    <w:rsid w:val="535D4F41"/>
    <w:rsid w:val="537F17C5"/>
    <w:rsid w:val="53A0B20F"/>
    <w:rsid w:val="53A5A2C8"/>
    <w:rsid w:val="53BCEE15"/>
    <w:rsid w:val="5565F97F"/>
    <w:rsid w:val="57472CCF"/>
    <w:rsid w:val="57747CBD"/>
    <w:rsid w:val="57A06FF1"/>
    <w:rsid w:val="57DB4657"/>
    <w:rsid w:val="57F8DD94"/>
    <w:rsid w:val="58B27E58"/>
    <w:rsid w:val="58CAEEA3"/>
    <w:rsid w:val="5993AB47"/>
    <w:rsid w:val="59D14556"/>
    <w:rsid w:val="59D8398F"/>
    <w:rsid w:val="5A7ECD91"/>
    <w:rsid w:val="5AA046F0"/>
    <w:rsid w:val="5AC3D5EC"/>
    <w:rsid w:val="5BCE3BC5"/>
    <w:rsid w:val="5BF3FB32"/>
    <w:rsid w:val="5C5FA64D"/>
    <w:rsid w:val="5C81914C"/>
    <w:rsid w:val="5C9923E7"/>
    <w:rsid w:val="5C9AB9A9"/>
    <w:rsid w:val="5CE6F5FE"/>
    <w:rsid w:val="5D319EE8"/>
    <w:rsid w:val="5D7F6D20"/>
    <w:rsid w:val="5DA6D13B"/>
    <w:rsid w:val="5DC3139B"/>
    <w:rsid w:val="5DD88C23"/>
    <w:rsid w:val="5E3759DD"/>
    <w:rsid w:val="5E8DA8B0"/>
    <w:rsid w:val="5EB080AB"/>
    <w:rsid w:val="5ED56D00"/>
    <w:rsid w:val="5F0AEBE9"/>
    <w:rsid w:val="5F318507"/>
    <w:rsid w:val="5F42A19C"/>
    <w:rsid w:val="5F5ADF5D"/>
    <w:rsid w:val="6002ECCB"/>
    <w:rsid w:val="60403260"/>
    <w:rsid w:val="60907211"/>
    <w:rsid w:val="611071E3"/>
    <w:rsid w:val="61431C13"/>
    <w:rsid w:val="6171C19C"/>
    <w:rsid w:val="6182BD2E"/>
    <w:rsid w:val="618BA29D"/>
    <w:rsid w:val="61D35175"/>
    <w:rsid w:val="620055FB"/>
    <w:rsid w:val="6231A0BC"/>
    <w:rsid w:val="62689D5C"/>
    <w:rsid w:val="632CED32"/>
    <w:rsid w:val="6353B5EA"/>
    <w:rsid w:val="643CA088"/>
    <w:rsid w:val="64680DDC"/>
    <w:rsid w:val="64DE4B74"/>
    <w:rsid w:val="6508E489"/>
    <w:rsid w:val="65971579"/>
    <w:rsid w:val="6598BAC3"/>
    <w:rsid w:val="65FD7728"/>
    <w:rsid w:val="66662D72"/>
    <w:rsid w:val="66A940CB"/>
    <w:rsid w:val="66F1051B"/>
    <w:rsid w:val="682C9B00"/>
    <w:rsid w:val="68825B99"/>
    <w:rsid w:val="69393BBF"/>
    <w:rsid w:val="6968135D"/>
    <w:rsid w:val="69B1BC97"/>
    <w:rsid w:val="6A375457"/>
    <w:rsid w:val="6A855443"/>
    <w:rsid w:val="6A9D9204"/>
    <w:rsid w:val="6AA2C026"/>
    <w:rsid w:val="6AC8B420"/>
    <w:rsid w:val="6AEF0E09"/>
    <w:rsid w:val="6B938E8E"/>
    <w:rsid w:val="6BC14545"/>
    <w:rsid w:val="6BE23F9B"/>
    <w:rsid w:val="6C08306A"/>
    <w:rsid w:val="6C2124A4"/>
    <w:rsid w:val="6C5D7055"/>
    <w:rsid w:val="6C6671BD"/>
    <w:rsid w:val="6C8B4EF6"/>
    <w:rsid w:val="6D2D7A22"/>
    <w:rsid w:val="6D495A24"/>
    <w:rsid w:val="6D613ADD"/>
    <w:rsid w:val="6D69844F"/>
    <w:rsid w:val="6D6EF519"/>
    <w:rsid w:val="6D72B40E"/>
    <w:rsid w:val="6ECB6BA7"/>
    <w:rsid w:val="6EF7BE95"/>
    <w:rsid w:val="6F41DAAA"/>
    <w:rsid w:val="6FF69AE7"/>
    <w:rsid w:val="700FC344"/>
    <w:rsid w:val="70335FFC"/>
    <w:rsid w:val="7066FFB1"/>
    <w:rsid w:val="71C817D1"/>
    <w:rsid w:val="7202D012"/>
    <w:rsid w:val="72293DDF"/>
    <w:rsid w:val="72C8E200"/>
    <w:rsid w:val="73589EDD"/>
    <w:rsid w:val="73A74E0C"/>
    <w:rsid w:val="74839057"/>
    <w:rsid w:val="7535DC8A"/>
    <w:rsid w:val="75675451"/>
    <w:rsid w:val="75CF09D4"/>
    <w:rsid w:val="75E0B69A"/>
    <w:rsid w:val="76202AC2"/>
    <w:rsid w:val="7665DC6B"/>
    <w:rsid w:val="76AEDBEF"/>
    <w:rsid w:val="76EADE41"/>
    <w:rsid w:val="773BB723"/>
    <w:rsid w:val="77CF9159"/>
    <w:rsid w:val="77D06EE7"/>
    <w:rsid w:val="77E25543"/>
    <w:rsid w:val="7812E7A3"/>
    <w:rsid w:val="7839735B"/>
    <w:rsid w:val="78931754"/>
    <w:rsid w:val="793C571F"/>
    <w:rsid w:val="79B00E8B"/>
    <w:rsid w:val="79B160F8"/>
    <w:rsid w:val="79DA4242"/>
    <w:rsid w:val="79E67CB1"/>
    <w:rsid w:val="7A0DE1F7"/>
    <w:rsid w:val="7A0FCDEE"/>
    <w:rsid w:val="7A1F1CCE"/>
    <w:rsid w:val="7A89529A"/>
    <w:rsid w:val="7B65A200"/>
    <w:rsid w:val="7BA9B258"/>
    <w:rsid w:val="7BB8B89F"/>
    <w:rsid w:val="7BBAED2F"/>
    <w:rsid w:val="7C8EEDD1"/>
    <w:rsid w:val="7C934E2E"/>
    <w:rsid w:val="7D5174A5"/>
    <w:rsid w:val="7DC0F35C"/>
    <w:rsid w:val="7DE5F538"/>
    <w:rsid w:val="7E1BD79D"/>
    <w:rsid w:val="7E386E6A"/>
    <w:rsid w:val="7E70EE50"/>
    <w:rsid w:val="7E72B07F"/>
    <w:rsid w:val="7EB9EDD4"/>
    <w:rsid w:val="7F125D7B"/>
    <w:rsid w:val="7FD43EC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E6F5"/>
  <w15:chartTrackingRefBased/>
  <w15:docId w15:val="{D7F93B74-E676-4704-921C-505D8FE6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webb">
    <w:name w:val="Normal (Web)"/>
    <w:basedOn w:val="Normal"/>
    <w:uiPriority w:val="99"/>
    <w:unhideWhenUsed/>
    <w:rsid w:val="00C543BF"/>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rsid w:val="002D7AFE"/>
    <w:pPr>
      <w:ind w:left="720"/>
      <w:contextualSpacing/>
    </w:pPr>
  </w:style>
  <w:style w:type="character" w:styleId="Olstomnmnande">
    <w:name w:val="Unresolved Mention"/>
    <w:basedOn w:val="Standardstycketeckensnitt"/>
    <w:uiPriority w:val="99"/>
    <w:semiHidden/>
    <w:unhideWhenUsed/>
    <w:rsid w:val="00474875"/>
    <w:rPr>
      <w:color w:val="605E5C"/>
      <w:shd w:val="clear" w:color="auto" w:fill="E1DFDD"/>
    </w:rPr>
  </w:style>
  <w:style w:type="character" w:styleId="markoju53s486" w:customStyle="1">
    <w:name w:val="markoju53s486"/>
    <w:basedOn w:val="Standardstycketeckensnitt"/>
    <w:rsid w:val="00D8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9489">
      <w:bodyDiv w:val="1"/>
      <w:marLeft w:val="0"/>
      <w:marRight w:val="0"/>
      <w:marTop w:val="0"/>
      <w:marBottom w:val="0"/>
      <w:divBdr>
        <w:top w:val="none" w:sz="0" w:space="0" w:color="auto"/>
        <w:left w:val="none" w:sz="0" w:space="0" w:color="auto"/>
        <w:bottom w:val="none" w:sz="0" w:space="0" w:color="auto"/>
        <w:right w:val="none" w:sz="0" w:space="0" w:color="auto"/>
      </w:divBdr>
    </w:div>
    <w:div w:id="563225820">
      <w:bodyDiv w:val="1"/>
      <w:marLeft w:val="0"/>
      <w:marRight w:val="0"/>
      <w:marTop w:val="0"/>
      <w:marBottom w:val="0"/>
      <w:divBdr>
        <w:top w:val="none" w:sz="0" w:space="0" w:color="auto"/>
        <w:left w:val="none" w:sz="0" w:space="0" w:color="auto"/>
        <w:bottom w:val="none" w:sz="0" w:space="0" w:color="auto"/>
        <w:right w:val="none" w:sz="0" w:space="0" w:color="auto"/>
      </w:divBdr>
      <w:divsChild>
        <w:div w:id="246310624">
          <w:marLeft w:val="0"/>
          <w:marRight w:val="0"/>
          <w:marTop w:val="0"/>
          <w:marBottom w:val="0"/>
          <w:divBdr>
            <w:top w:val="none" w:sz="0" w:space="0" w:color="auto"/>
            <w:left w:val="none" w:sz="0" w:space="0" w:color="auto"/>
            <w:bottom w:val="none" w:sz="0" w:space="0" w:color="auto"/>
            <w:right w:val="none" w:sz="0" w:space="0" w:color="auto"/>
          </w:divBdr>
        </w:div>
        <w:div w:id="1107190935">
          <w:marLeft w:val="0"/>
          <w:marRight w:val="0"/>
          <w:marTop w:val="0"/>
          <w:marBottom w:val="0"/>
          <w:divBdr>
            <w:top w:val="none" w:sz="0" w:space="0" w:color="auto"/>
            <w:left w:val="none" w:sz="0" w:space="0" w:color="auto"/>
            <w:bottom w:val="none" w:sz="0" w:space="0" w:color="auto"/>
            <w:right w:val="none" w:sz="0" w:space="0" w:color="auto"/>
          </w:divBdr>
          <w:divsChild>
            <w:div w:id="1438326120">
              <w:marLeft w:val="0"/>
              <w:marRight w:val="0"/>
              <w:marTop w:val="0"/>
              <w:marBottom w:val="0"/>
              <w:divBdr>
                <w:top w:val="none" w:sz="0" w:space="0" w:color="auto"/>
                <w:left w:val="none" w:sz="0" w:space="0" w:color="auto"/>
                <w:bottom w:val="none" w:sz="0" w:space="0" w:color="auto"/>
                <w:right w:val="none" w:sz="0" w:space="0" w:color="auto"/>
              </w:divBdr>
            </w:div>
            <w:div w:id="1080831716">
              <w:marLeft w:val="0"/>
              <w:marRight w:val="0"/>
              <w:marTop w:val="0"/>
              <w:marBottom w:val="0"/>
              <w:divBdr>
                <w:top w:val="none" w:sz="0" w:space="0" w:color="auto"/>
                <w:left w:val="none" w:sz="0" w:space="0" w:color="auto"/>
                <w:bottom w:val="none" w:sz="0" w:space="0" w:color="auto"/>
                <w:right w:val="none" w:sz="0" w:space="0" w:color="auto"/>
              </w:divBdr>
            </w:div>
            <w:div w:id="667294133">
              <w:marLeft w:val="0"/>
              <w:marRight w:val="0"/>
              <w:marTop w:val="0"/>
              <w:marBottom w:val="0"/>
              <w:divBdr>
                <w:top w:val="none" w:sz="0" w:space="0" w:color="auto"/>
                <w:left w:val="none" w:sz="0" w:space="0" w:color="auto"/>
                <w:bottom w:val="none" w:sz="0" w:space="0" w:color="auto"/>
                <w:right w:val="none" w:sz="0" w:space="0" w:color="auto"/>
              </w:divBdr>
              <w:divsChild>
                <w:div w:id="1731997338">
                  <w:marLeft w:val="0"/>
                  <w:marRight w:val="0"/>
                  <w:marTop w:val="0"/>
                  <w:marBottom w:val="0"/>
                  <w:divBdr>
                    <w:top w:val="none" w:sz="0" w:space="0" w:color="auto"/>
                    <w:left w:val="none" w:sz="0" w:space="0" w:color="auto"/>
                    <w:bottom w:val="none" w:sz="0" w:space="0" w:color="auto"/>
                    <w:right w:val="none" w:sz="0" w:space="0" w:color="auto"/>
                  </w:divBdr>
                </w:div>
                <w:div w:id="1420636280">
                  <w:marLeft w:val="0"/>
                  <w:marRight w:val="0"/>
                  <w:marTop w:val="0"/>
                  <w:marBottom w:val="0"/>
                  <w:divBdr>
                    <w:top w:val="none" w:sz="0" w:space="0" w:color="auto"/>
                    <w:left w:val="none" w:sz="0" w:space="0" w:color="auto"/>
                    <w:bottom w:val="none" w:sz="0" w:space="0" w:color="auto"/>
                    <w:right w:val="none" w:sz="0" w:space="0" w:color="auto"/>
                  </w:divBdr>
                </w:div>
                <w:div w:id="63839800">
                  <w:marLeft w:val="0"/>
                  <w:marRight w:val="0"/>
                  <w:marTop w:val="0"/>
                  <w:marBottom w:val="0"/>
                  <w:divBdr>
                    <w:top w:val="none" w:sz="0" w:space="0" w:color="auto"/>
                    <w:left w:val="none" w:sz="0" w:space="0" w:color="auto"/>
                    <w:bottom w:val="none" w:sz="0" w:space="0" w:color="auto"/>
                    <w:right w:val="none" w:sz="0" w:space="0" w:color="auto"/>
                  </w:divBdr>
                </w:div>
                <w:div w:id="1258099022">
                  <w:marLeft w:val="0"/>
                  <w:marRight w:val="0"/>
                  <w:marTop w:val="0"/>
                  <w:marBottom w:val="0"/>
                  <w:divBdr>
                    <w:top w:val="none" w:sz="0" w:space="0" w:color="auto"/>
                    <w:left w:val="none" w:sz="0" w:space="0" w:color="auto"/>
                    <w:bottom w:val="none" w:sz="0" w:space="0" w:color="auto"/>
                    <w:right w:val="none" w:sz="0" w:space="0" w:color="auto"/>
                  </w:divBdr>
                </w:div>
                <w:div w:id="1817720474">
                  <w:marLeft w:val="0"/>
                  <w:marRight w:val="0"/>
                  <w:marTop w:val="0"/>
                  <w:marBottom w:val="0"/>
                  <w:divBdr>
                    <w:top w:val="none" w:sz="0" w:space="0" w:color="auto"/>
                    <w:left w:val="none" w:sz="0" w:space="0" w:color="auto"/>
                    <w:bottom w:val="none" w:sz="0" w:space="0" w:color="auto"/>
                    <w:right w:val="none" w:sz="0" w:space="0" w:color="auto"/>
                  </w:divBdr>
                </w:div>
                <w:div w:id="1108743678">
                  <w:marLeft w:val="0"/>
                  <w:marRight w:val="0"/>
                  <w:marTop w:val="0"/>
                  <w:marBottom w:val="0"/>
                  <w:divBdr>
                    <w:top w:val="none" w:sz="0" w:space="0" w:color="auto"/>
                    <w:left w:val="none" w:sz="0" w:space="0" w:color="auto"/>
                    <w:bottom w:val="none" w:sz="0" w:space="0" w:color="auto"/>
                    <w:right w:val="none" w:sz="0" w:space="0" w:color="auto"/>
                  </w:divBdr>
                </w:div>
                <w:div w:id="917250040">
                  <w:marLeft w:val="0"/>
                  <w:marRight w:val="0"/>
                  <w:marTop w:val="0"/>
                  <w:marBottom w:val="0"/>
                  <w:divBdr>
                    <w:top w:val="none" w:sz="0" w:space="0" w:color="auto"/>
                    <w:left w:val="none" w:sz="0" w:space="0" w:color="auto"/>
                    <w:bottom w:val="none" w:sz="0" w:space="0" w:color="auto"/>
                    <w:right w:val="none" w:sz="0" w:space="0" w:color="auto"/>
                  </w:divBdr>
                </w:div>
                <w:div w:id="2023893433">
                  <w:marLeft w:val="0"/>
                  <w:marRight w:val="0"/>
                  <w:marTop w:val="0"/>
                  <w:marBottom w:val="0"/>
                  <w:divBdr>
                    <w:top w:val="none" w:sz="0" w:space="0" w:color="auto"/>
                    <w:left w:val="none" w:sz="0" w:space="0" w:color="auto"/>
                    <w:bottom w:val="none" w:sz="0" w:space="0" w:color="auto"/>
                    <w:right w:val="none" w:sz="0" w:space="0" w:color="auto"/>
                  </w:divBdr>
                </w:div>
                <w:div w:id="5673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5EBCFF6143074D98548AE09A71DD86" ma:contentTypeVersion="18" ma:contentTypeDescription="Skapa ett nytt dokument." ma:contentTypeScope="" ma:versionID="04a1beba70f11622c8088970d593af51">
  <xsd:schema xmlns:xsd="http://www.w3.org/2001/XMLSchema" xmlns:xs="http://www.w3.org/2001/XMLSchema" xmlns:p="http://schemas.microsoft.com/office/2006/metadata/properties" xmlns:ns2="ed0bb378-56fb-461e-8624-80b93b6f9c8a" xmlns:ns3="f82c6a10-4ba1-4655-9f4b-8f84716c3f0d" targetNamespace="http://schemas.microsoft.com/office/2006/metadata/properties" ma:root="true" ma:fieldsID="464e98548483ed071d0ccd9ab39afea3" ns2:_="" ns3:_="">
    <xsd:import namespace="ed0bb378-56fb-461e-8624-80b93b6f9c8a"/>
    <xsd:import namespace="f82c6a10-4ba1-4655-9f4b-8f84716c3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b378-56fb-461e-8624-80b93b6f9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de286ab-8140-4166-b2df-eda4f67bac7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c6a10-4ba1-4655-9f4b-8f84716c3f0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f76c37-3147-48bc-b0c7-d632d3f5a05c}" ma:internalName="TaxCatchAll" ma:showField="CatchAllData" ma:web="f82c6a10-4ba1-4655-9f4b-8f84716c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0bb378-56fb-461e-8624-80b93b6f9c8a">
      <Terms xmlns="http://schemas.microsoft.com/office/infopath/2007/PartnerControls"/>
    </lcf76f155ced4ddcb4097134ff3c332f>
    <TaxCatchAll xmlns="f82c6a10-4ba1-4655-9f4b-8f84716c3f0d" xsi:nil="true"/>
  </documentManagement>
</p:properties>
</file>

<file path=customXml/itemProps1.xml><?xml version="1.0" encoding="utf-8"?>
<ds:datastoreItem xmlns:ds="http://schemas.openxmlformats.org/officeDocument/2006/customXml" ds:itemID="{589F9802-0FEC-4783-ADE9-1B37C3F93648}">
  <ds:schemaRefs>
    <ds:schemaRef ds:uri="http://schemas.microsoft.com/sharepoint/v3/contenttype/forms"/>
  </ds:schemaRefs>
</ds:datastoreItem>
</file>

<file path=customXml/itemProps2.xml><?xml version="1.0" encoding="utf-8"?>
<ds:datastoreItem xmlns:ds="http://schemas.openxmlformats.org/officeDocument/2006/customXml" ds:itemID="{55B1DE57-2638-49B5-B7DE-ADC4E81F9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b378-56fb-461e-8624-80b93b6f9c8a"/>
    <ds:schemaRef ds:uri="f82c6a10-4ba1-4655-9f4b-8f84716c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28207-88C1-4FB9-8F68-BF3FA8940987}">
  <ds:schemaRefs>
    <ds:schemaRef ds:uri="http://schemas.microsoft.com/office/2006/metadata/properties"/>
    <ds:schemaRef ds:uri="http://schemas.microsoft.com/office/infopath/2007/PartnerControls"/>
    <ds:schemaRef ds:uri="ed0bb378-56fb-461e-8624-80b93b6f9c8a"/>
    <ds:schemaRef ds:uri="f82c6a10-4ba1-4655-9f4b-8f84716c3f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Torkel Norda</dc:creator>
  <keywords/>
  <dc:description/>
  <lastModifiedBy>Johan Lundberg</lastModifiedBy>
  <revision>45</revision>
  <lastPrinted>2024-01-10T08:32:00.0000000Z</lastPrinted>
  <dcterms:created xsi:type="dcterms:W3CDTF">2024-01-08T21:11:00.0000000Z</dcterms:created>
  <dcterms:modified xsi:type="dcterms:W3CDTF">2024-01-10T09:16:53.0805564Z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0x010100845EBCFF6143074D98548AE09A71DD86</vt:lpwstr>
  </property>
  <property fmtid="{D5CDD505-2E9C-101B-9397-08002B2CF9AE}" pid="3" name="MediaServiceImageTags">
    <vt:lpwstr/>
  </property>
</Properties>
</file>